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FB6" w:rsidRDefault="009A6FB6">
      <w:pPr>
        <w:pStyle w:val="ConsPlusTitlePage"/>
      </w:pPr>
      <w:r>
        <w:t xml:space="preserve">Документ предоставлен </w:t>
      </w:r>
      <w:hyperlink r:id="rId5">
        <w:r>
          <w:rPr>
            <w:color w:val="0000FF"/>
          </w:rPr>
          <w:t>КонсультантПлюс</w:t>
        </w:r>
      </w:hyperlink>
      <w:r>
        <w:br/>
      </w:r>
    </w:p>
    <w:p w:rsidR="009A6FB6" w:rsidRDefault="009A6FB6">
      <w:pPr>
        <w:pStyle w:val="ConsPlusNormal"/>
        <w:outlineLvl w:val="0"/>
      </w:pPr>
    </w:p>
    <w:p w:rsidR="009A6FB6" w:rsidRDefault="009A6FB6">
      <w:pPr>
        <w:pStyle w:val="ConsPlusTitle"/>
        <w:jc w:val="center"/>
        <w:outlineLvl w:val="0"/>
      </w:pPr>
      <w:r>
        <w:t>АДМИНИСТРАЦИЯ ГОРОДА ПОКАЧИ</w:t>
      </w:r>
    </w:p>
    <w:p w:rsidR="009A6FB6" w:rsidRDefault="009A6FB6">
      <w:pPr>
        <w:pStyle w:val="ConsPlusTitle"/>
        <w:jc w:val="center"/>
      </w:pPr>
    </w:p>
    <w:p w:rsidR="009A6FB6" w:rsidRDefault="009A6FB6">
      <w:pPr>
        <w:pStyle w:val="ConsPlusTitle"/>
        <w:jc w:val="center"/>
      </w:pPr>
      <w:r>
        <w:t>ПОСТАНОВЛЕНИЕ</w:t>
      </w:r>
    </w:p>
    <w:p w:rsidR="009A6FB6" w:rsidRDefault="009A6FB6">
      <w:pPr>
        <w:pStyle w:val="ConsPlusTitle"/>
        <w:jc w:val="center"/>
      </w:pPr>
      <w:r>
        <w:t>от 16 января 2023 г. N 7</w:t>
      </w:r>
    </w:p>
    <w:p w:rsidR="009A6FB6" w:rsidRDefault="009A6FB6">
      <w:pPr>
        <w:pStyle w:val="ConsPlusTitle"/>
        <w:jc w:val="center"/>
      </w:pPr>
    </w:p>
    <w:p w:rsidR="009A6FB6" w:rsidRDefault="009A6FB6">
      <w:pPr>
        <w:pStyle w:val="ConsPlusTitle"/>
        <w:jc w:val="center"/>
      </w:pPr>
      <w:r>
        <w:t>ОБ УТВЕРЖДЕНИИ АДМИНИСТРАТИВНОГО РЕГЛАМЕНТА ПРЕДОСТАВЛЕНИЯ</w:t>
      </w:r>
    </w:p>
    <w:p w:rsidR="009A6FB6" w:rsidRDefault="009A6FB6">
      <w:pPr>
        <w:pStyle w:val="ConsPlusTitle"/>
        <w:jc w:val="center"/>
      </w:pPr>
      <w:r>
        <w:t>МУНИЦИПАЛЬНОЙ УСЛУГИ "ПЕРЕДАЧА В СОБСТВЕННОСТЬ ГРАЖДАН</w:t>
      </w:r>
    </w:p>
    <w:p w:rsidR="009A6FB6" w:rsidRDefault="009A6FB6">
      <w:pPr>
        <w:pStyle w:val="ConsPlusTitle"/>
        <w:jc w:val="center"/>
      </w:pPr>
      <w:r>
        <w:t>ЗАНИМАЕМЫХ ИМИ ЖИЛЫХ ПОМЕЩЕНИЙ ЖИЛИЩНОГО ФОНДА (ПРИВАТИЗАЦИЯ</w:t>
      </w:r>
    </w:p>
    <w:p w:rsidR="009A6FB6" w:rsidRDefault="009A6FB6">
      <w:pPr>
        <w:pStyle w:val="ConsPlusTitle"/>
        <w:jc w:val="center"/>
      </w:pPr>
      <w:r>
        <w:t>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 ред. постановлений Администрации города Покачи от 29.05.2023 </w:t>
            </w:r>
            <w:hyperlink r:id="rId6">
              <w:r>
                <w:rPr>
                  <w:color w:val="0000FF"/>
                </w:rPr>
                <w:t>N 424</w:t>
              </w:r>
            </w:hyperlink>
            <w:r>
              <w:rPr>
                <w:color w:val="392C69"/>
              </w:rPr>
              <w:t>,</w:t>
            </w:r>
          </w:p>
          <w:p w:rsidR="009A6FB6" w:rsidRDefault="009A6FB6">
            <w:pPr>
              <w:pStyle w:val="ConsPlusNormal"/>
              <w:jc w:val="center"/>
            </w:pPr>
            <w:r>
              <w:rPr>
                <w:color w:val="392C69"/>
              </w:rPr>
              <w:t xml:space="preserve">от 28.06.2024 </w:t>
            </w:r>
            <w:hyperlink r:id="rId7">
              <w:r>
                <w:rPr>
                  <w:color w:val="0000FF"/>
                </w:rPr>
                <w:t>N 668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ind w:firstLine="540"/>
        <w:jc w:val="both"/>
      </w:pPr>
    </w:p>
    <w:p w:rsidR="009A6FB6" w:rsidRDefault="009A6FB6">
      <w:pPr>
        <w:pStyle w:val="ConsPlusNormal"/>
        <w:ind w:firstLine="540"/>
        <w:jc w:val="both"/>
      </w:pPr>
      <w:r>
        <w:t xml:space="preserve">В соответствии с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частью 1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9A6FB6" w:rsidRDefault="009A6FB6">
      <w:pPr>
        <w:pStyle w:val="ConsPlusNormal"/>
        <w:jc w:val="both"/>
      </w:pPr>
      <w:r>
        <w:t xml:space="preserve">(преамбула в ред. </w:t>
      </w:r>
      <w:hyperlink r:id="rId10">
        <w:r>
          <w:rPr>
            <w:color w:val="0000FF"/>
          </w:rPr>
          <w:t>постановления</w:t>
        </w:r>
      </w:hyperlink>
      <w:r>
        <w:t xml:space="preserve"> Администрации города Покачи от 28.06.2024 N 668)</w:t>
      </w:r>
    </w:p>
    <w:p w:rsidR="009A6FB6" w:rsidRDefault="009A6FB6">
      <w:pPr>
        <w:pStyle w:val="ConsPlusNormal"/>
        <w:spacing w:before="220"/>
        <w:ind w:firstLine="540"/>
        <w:jc w:val="both"/>
      </w:pPr>
      <w:r>
        <w:t xml:space="preserve">1. Утвердить административный </w:t>
      </w:r>
      <w:hyperlink w:anchor="P36">
        <w:r>
          <w:rPr>
            <w:color w:val="0000FF"/>
          </w:rPr>
          <w:t>регламент</w:t>
        </w:r>
      </w:hyperlink>
      <w:r>
        <w:t xml:space="preserve"> предоставления муниципальной услуги "Передача в собственность граждан занимаемых ими жилых помещений жилищного фонда (приватизация жилищного фонда)" согласно приложению к настоящему постановлению.</w:t>
      </w:r>
    </w:p>
    <w:p w:rsidR="009A6FB6" w:rsidRDefault="009A6FB6">
      <w:pPr>
        <w:pStyle w:val="ConsPlusNormal"/>
        <w:spacing w:before="220"/>
        <w:ind w:firstLine="540"/>
        <w:jc w:val="both"/>
      </w:pPr>
      <w:r>
        <w:t>2. Признать утратившими силу следующие постановления администрации города Покачи:</w:t>
      </w:r>
    </w:p>
    <w:p w:rsidR="009A6FB6" w:rsidRDefault="009A6FB6">
      <w:pPr>
        <w:pStyle w:val="ConsPlusNormal"/>
        <w:spacing w:before="220"/>
        <w:ind w:firstLine="540"/>
        <w:jc w:val="both"/>
      </w:pPr>
      <w:r>
        <w:t xml:space="preserve">1) от 24.04.2019 </w:t>
      </w:r>
      <w:hyperlink r:id="rId11">
        <w:r>
          <w:rPr>
            <w:color w:val="0000FF"/>
          </w:rPr>
          <w:t>N 389</w:t>
        </w:r>
      </w:hyperlink>
      <w:r>
        <w:t xml:space="preserve"> "Об утверждении административного регламента предоставления муниципальной услуги "Бесплатная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p>
    <w:p w:rsidR="009A6FB6" w:rsidRDefault="009A6FB6">
      <w:pPr>
        <w:pStyle w:val="ConsPlusNormal"/>
        <w:spacing w:before="220"/>
        <w:ind w:firstLine="540"/>
        <w:jc w:val="both"/>
      </w:pPr>
      <w:r>
        <w:t xml:space="preserve">2) от 27.05.2021 </w:t>
      </w:r>
      <w:hyperlink r:id="rId12">
        <w:r>
          <w:rPr>
            <w:color w:val="0000FF"/>
          </w:rPr>
          <w:t>N 437</w:t>
        </w:r>
      </w:hyperlink>
      <w:r>
        <w:t xml:space="preserve"> "О внесении изменений в постановление администрации города Покачи от 24.04.2019 N 389 "Об утверждении административного регламента предоставления муниципальной услуги "Бесплатная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p>
    <w:p w:rsidR="009A6FB6" w:rsidRDefault="009A6FB6">
      <w:pPr>
        <w:pStyle w:val="ConsPlusNormal"/>
        <w:spacing w:before="220"/>
        <w:ind w:firstLine="540"/>
        <w:jc w:val="both"/>
      </w:pPr>
      <w:r>
        <w:t>3. Настоящее постановление вступает в силу после официального опубликования.</w:t>
      </w:r>
    </w:p>
    <w:p w:rsidR="009A6FB6" w:rsidRDefault="009A6FB6">
      <w:pPr>
        <w:pStyle w:val="ConsPlusNormal"/>
        <w:spacing w:before="220"/>
        <w:ind w:firstLine="540"/>
        <w:jc w:val="both"/>
      </w:pPr>
      <w:r>
        <w:t>4. Опубликовать настоящее постановление в газете "Покачевский вестник".</w:t>
      </w:r>
    </w:p>
    <w:p w:rsidR="009A6FB6" w:rsidRDefault="009A6FB6">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Гелетко Л.А.</w:t>
      </w:r>
    </w:p>
    <w:p w:rsidR="009A6FB6" w:rsidRDefault="009A6FB6">
      <w:pPr>
        <w:pStyle w:val="ConsPlusNormal"/>
        <w:ind w:firstLine="540"/>
        <w:jc w:val="both"/>
      </w:pPr>
    </w:p>
    <w:p w:rsidR="009A6FB6" w:rsidRDefault="009A6FB6">
      <w:pPr>
        <w:pStyle w:val="ConsPlusNormal"/>
        <w:jc w:val="right"/>
      </w:pPr>
      <w:r>
        <w:t>Глава города Покачи</w:t>
      </w:r>
    </w:p>
    <w:p w:rsidR="009A6FB6" w:rsidRDefault="009A6FB6">
      <w:pPr>
        <w:pStyle w:val="ConsPlusNormal"/>
        <w:jc w:val="right"/>
      </w:pPr>
      <w:r>
        <w:t>В.Л.ТАНЕНКОВ</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0"/>
      </w:pPr>
      <w:r>
        <w:t>Приложение</w:t>
      </w:r>
    </w:p>
    <w:p w:rsidR="009A6FB6" w:rsidRDefault="009A6FB6">
      <w:pPr>
        <w:pStyle w:val="ConsPlusNormal"/>
        <w:jc w:val="right"/>
      </w:pPr>
      <w:r>
        <w:t>к постановлению администрации</w:t>
      </w:r>
    </w:p>
    <w:p w:rsidR="009A6FB6" w:rsidRDefault="009A6FB6">
      <w:pPr>
        <w:pStyle w:val="ConsPlusNormal"/>
        <w:jc w:val="right"/>
      </w:pPr>
      <w:r>
        <w:t>города Покачи</w:t>
      </w:r>
    </w:p>
    <w:p w:rsidR="009A6FB6" w:rsidRDefault="009A6FB6">
      <w:pPr>
        <w:pStyle w:val="ConsPlusNormal"/>
        <w:jc w:val="right"/>
      </w:pPr>
      <w:r>
        <w:t>от 16.01.2023 N 7</w:t>
      </w:r>
    </w:p>
    <w:p w:rsidR="009A6FB6" w:rsidRDefault="009A6FB6">
      <w:pPr>
        <w:pStyle w:val="ConsPlusNormal"/>
      </w:pPr>
    </w:p>
    <w:p w:rsidR="009A6FB6" w:rsidRDefault="009A6FB6">
      <w:pPr>
        <w:pStyle w:val="ConsPlusTitle"/>
        <w:jc w:val="center"/>
      </w:pPr>
      <w:bookmarkStart w:id="0" w:name="P36"/>
      <w:bookmarkEnd w:id="0"/>
      <w:r>
        <w:t>АДМИНИСТРАТИВНЫЙ РЕГЛАМЕНТ</w:t>
      </w:r>
    </w:p>
    <w:p w:rsidR="009A6FB6" w:rsidRDefault="009A6FB6">
      <w:pPr>
        <w:pStyle w:val="ConsPlusTitle"/>
        <w:jc w:val="center"/>
      </w:pPr>
      <w:r>
        <w:t>ПРЕДОСТАВЛЕНИЯ МУНИЦИПАЛЬНОЙ УСЛУГИ "ПЕРЕДАЧА</w:t>
      </w:r>
    </w:p>
    <w:p w:rsidR="009A6FB6" w:rsidRDefault="009A6FB6">
      <w:pPr>
        <w:pStyle w:val="ConsPlusTitle"/>
        <w:jc w:val="center"/>
      </w:pPr>
      <w:r>
        <w:t>В СОБСТВЕННОСТЬ ГРАЖДАН ЗАНИМАЕМЫХ ИМИ ЖИЛЫХ ПОМЕЩЕНИЙ</w:t>
      </w:r>
    </w:p>
    <w:p w:rsidR="009A6FB6" w:rsidRDefault="009A6FB6">
      <w:pPr>
        <w:pStyle w:val="ConsPlusTitle"/>
        <w:jc w:val="center"/>
      </w:pPr>
      <w:r>
        <w:t>ЖИЛИЩНОГО ФОНДА (ПРИВАТИЗАЦИЯ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 ред. постановлений Администрации города Покачи от 29.05.2023 </w:t>
            </w:r>
            <w:hyperlink r:id="rId13">
              <w:r>
                <w:rPr>
                  <w:color w:val="0000FF"/>
                </w:rPr>
                <w:t>N 424</w:t>
              </w:r>
            </w:hyperlink>
            <w:r>
              <w:rPr>
                <w:color w:val="392C69"/>
              </w:rPr>
              <w:t>,</w:t>
            </w:r>
          </w:p>
          <w:p w:rsidR="009A6FB6" w:rsidRDefault="009A6FB6">
            <w:pPr>
              <w:pStyle w:val="ConsPlusNormal"/>
              <w:jc w:val="center"/>
            </w:pPr>
            <w:r>
              <w:rPr>
                <w:color w:val="392C69"/>
              </w:rPr>
              <w:t xml:space="preserve">от 28.06.2024 </w:t>
            </w:r>
            <w:hyperlink r:id="rId14">
              <w:r>
                <w:rPr>
                  <w:color w:val="0000FF"/>
                </w:rPr>
                <w:t>N 668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Title"/>
        <w:jc w:val="center"/>
        <w:outlineLvl w:val="1"/>
      </w:pPr>
      <w:r>
        <w:t>Глава 1. ОБЩИЕ ПОЛОЖЕНИЯ</w:t>
      </w:r>
    </w:p>
    <w:p w:rsidR="009A6FB6" w:rsidRDefault="009A6FB6">
      <w:pPr>
        <w:pStyle w:val="ConsPlusNormal"/>
        <w:ind w:firstLine="540"/>
        <w:jc w:val="both"/>
      </w:pPr>
    </w:p>
    <w:p w:rsidR="009A6FB6" w:rsidRDefault="009A6FB6">
      <w:pPr>
        <w:pStyle w:val="ConsPlusTitle"/>
        <w:ind w:firstLine="540"/>
        <w:jc w:val="both"/>
        <w:outlineLvl w:val="2"/>
      </w:pPr>
      <w:r>
        <w:t>Статья 1. Предмет регулирования административного регламента</w:t>
      </w:r>
    </w:p>
    <w:p w:rsidR="009A6FB6" w:rsidRDefault="009A6FB6">
      <w:pPr>
        <w:pStyle w:val="ConsPlusNormal"/>
        <w:ind w:firstLine="540"/>
        <w:jc w:val="both"/>
      </w:pPr>
    </w:p>
    <w:p w:rsidR="009A6FB6" w:rsidRDefault="009A6FB6">
      <w:pPr>
        <w:pStyle w:val="ConsPlusNormal"/>
        <w:ind w:firstLine="540"/>
        <w:jc w:val="both"/>
      </w:pPr>
      <w:r>
        <w:t xml:space="preserve">1. Административный регламент предоставления муниципальной услуги "Передача в собственность граждан занимаемых ими жилых помещений жилищного фонда (приватизация жилищного фонда)" (далее - административный регламент) устанавливает состав, последовательность и сроки выполнения административных процедур (действий) и (или) по предоставлению государственной услуги, осуществляемых по запросу (заявлению) физического лица либо его представителя. Настоящий административный регламент регулирует отношения, возникающие на основании </w:t>
      </w:r>
      <w:hyperlink r:id="rId15">
        <w:r>
          <w:rPr>
            <w:color w:val="0000FF"/>
          </w:rPr>
          <w:t>Закона</w:t>
        </w:r>
      </w:hyperlink>
      <w:r>
        <w:t xml:space="preserve"> Российской Федерации от 04.07.1991 N 1541-1 "О приватизации жилищного фонда в Российской Федерации", Федерального </w:t>
      </w:r>
      <w:hyperlink r:id="rId16">
        <w:r>
          <w:rPr>
            <w:color w:val="0000FF"/>
          </w:rPr>
          <w:t>закона</w:t>
        </w:r>
      </w:hyperlink>
      <w:r>
        <w:t xml:space="preserve"> от 29.12.2004 N 189-ФЗ "О введении в действие Жилищного кодекса Российской Федерации", Федерального </w:t>
      </w:r>
      <w:hyperlink r:id="rId17">
        <w:r>
          <w:rPr>
            <w:color w:val="0000FF"/>
          </w:rPr>
          <w:t>закона</w:t>
        </w:r>
      </w:hyperlink>
      <w:r>
        <w:t xml:space="preserve"> от 13.07.2015 N 218-ФЗ "О государственной регистрации недвижимости", Федерального </w:t>
      </w:r>
      <w:hyperlink r:id="rId18">
        <w:r>
          <w:rPr>
            <w:color w:val="0000FF"/>
          </w:rPr>
          <w:t>закона</w:t>
        </w:r>
      </w:hyperlink>
      <w:r>
        <w:t xml:space="preserve"> от 27.07.2010 N 210-ФЗ "Об организации предоставления государственных и муниципальных услуг".</w:t>
      </w:r>
    </w:p>
    <w:p w:rsidR="009A6FB6" w:rsidRDefault="009A6FB6">
      <w:pPr>
        <w:pStyle w:val="ConsPlusNormal"/>
        <w:ind w:firstLine="540"/>
        <w:jc w:val="both"/>
      </w:pPr>
    </w:p>
    <w:p w:rsidR="009A6FB6" w:rsidRDefault="009A6FB6">
      <w:pPr>
        <w:pStyle w:val="ConsPlusTitle"/>
        <w:ind w:firstLine="540"/>
        <w:jc w:val="both"/>
        <w:outlineLvl w:val="2"/>
      </w:pPr>
      <w:bookmarkStart w:id="1" w:name="P50"/>
      <w:bookmarkEnd w:id="1"/>
      <w:r>
        <w:t>Статья 2. Круг Заявителей</w:t>
      </w:r>
    </w:p>
    <w:p w:rsidR="009A6FB6" w:rsidRDefault="009A6FB6">
      <w:pPr>
        <w:pStyle w:val="ConsPlusNormal"/>
        <w:ind w:firstLine="540"/>
        <w:jc w:val="both"/>
      </w:pPr>
    </w:p>
    <w:p w:rsidR="009A6FB6" w:rsidRDefault="009A6FB6">
      <w:pPr>
        <w:pStyle w:val="ConsPlusNormal"/>
        <w:ind w:firstLine="540"/>
        <w:jc w:val="both"/>
      </w:pPr>
      <w:r>
        <w:t>1. Заявителями на получение муниципальной услуги являются граждане Российской Федерации, имеющие право пользования жилыми помещениями муниципального жилищного фонда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w:t>
      </w:r>
    </w:p>
    <w:p w:rsidR="009A6FB6" w:rsidRDefault="009A6FB6">
      <w:pPr>
        <w:pStyle w:val="ConsPlusNormal"/>
        <w:spacing w:before="220"/>
        <w:ind w:firstLine="540"/>
        <w:jc w:val="both"/>
      </w:pPr>
      <w:r>
        <w:t>2. Интересы заявителей, могут представлять лица, обладающие соответствующими полномочиями (далее - представитель).</w:t>
      </w:r>
    </w:p>
    <w:p w:rsidR="009A6FB6" w:rsidRDefault="009A6FB6">
      <w:pPr>
        <w:pStyle w:val="ConsPlusNormal"/>
        <w:ind w:firstLine="540"/>
        <w:jc w:val="both"/>
      </w:pPr>
    </w:p>
    <w:p w:rsidR="009A6FB6" w:rsidRDefault="009A6FB6">
      <w:pPr>
        <w:pStyle w:val="ConsPlusTitle"/>
        <w:ind w:firstLine="540"/>
        <w:jc w:val="both"/>
        <w:outlineLvl w:val="2"/>
      </w:pPr>
      <w:r>
        <w:t>Статья 3. Требования к порядку информирования о предоставлении муниципальной услуги</w:t>
      </w:r>
    </w:p>
    <w:p w:rsidR="009A6FB6" w:rsidRDefault="009A6FB6">
      <w:pPr>
        <w:pStyle w:val="ConsPlusNormal"/>
        <w:ind w:firstLine="540"/>
        <w:jc w:val="both"/>
      </w:pPr>
    </w:p>
    <w:p w:rsidR="009A6FB6" w:rsidRDefault="009A6FB6">
      <w:pPr>
        <w:pStyle w:val="ConsPlusNormal"/>
        <w:ind w:firstLine="540"/>
        <w:jc w:val="both"/>
      </w:pPr>
      <w:r>
        <w:t>1. Информирование о порядке предоставления муниципальной услуги осуществляется:</w:t>
      </w:r>
    </w:p>
    <w:p w:rsidR="009A6FB6" w:rsidRDefault="009A6FB6">
      <w:pPr>
        <w:pStyle w:val="ConsPlusNormal"/>
        <w:spacing w:before="220"/>
        <w:ind w:firstLine="540"/>
        <w:jc w:val="both"/>
      </w:pPr>
      <w:r>
        <w:t>1) непосредственно при личном приеме заявителя в комитет по управлению муниципальным имуществом администрации города Покачи (далее - Уполномоченный орган) или в автономном учреждении Ханты-Мансийского автономного округа - Югры "Многофункциональный центр предоставления государственных и муниципальных услуг Югры" (далее - многофункциональный центр);</w:t>
      </w:r>
    </w:p>
    <w:p w:rsidR="009A6FB6" w:rsidRDefault="009A6FB6">
      <w:pPr>
        <w:pStyle w:val="ConsPlusNormal"/>
        <w:spacing w:before="220"/>
        <w:ind w:firstLine="540"/>
        <w:jc w:val="both"/>
      </w:pPr>
      <w:r>
        <w:lastRenderedPageBreak/>
        <w:t>2) по телефону в Уполномоченном органе или многофункциональном центре;</w:t>
      </w:r>
    </w:p>
    <w:p w:rsidR="009A6FB6" w:rsidRDefault="009A6FB6">
      <w:pPr>
        <w:pStyle w:val="ConsPlusNormal"/>
        <w:spacing w:before="220"/>
        <w:ind w:firstLine="540"/>
        <w:jc w:val="both"/>
      </w:pPr>
      <w:r>
        <w:t>3) письменно, в том числе посредством электронной почты, факсимильной связи;</w:t>
      </w:r>
    </w:p>
    <w:p w:rsidR="009A6FB6" w:rsidRDefault="009A6FB6">
      <w:pPr>
        <w:pStyle w:val="ConsPlusNormal"/>
        <w:spacing w:before="220"/>
        <w:ind w:firstLine="540"/>
        <w:jc w:val="both"/>
      </w:pPr>
      <w: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w:t>
      </w:r>
    </w:p>
    <w:p w:rsidR="009A6FB6" w:rsidRDefault="009A6FB6">
      <w:pPr>
        <w:pStyle w:val="ConsPlusNormal"/>
        <w:spacing w:before="220"/>
        <w:ind w:firstLine="540"/>
        <w:jc w:val="both"/>
      </w:pPr>
      <w:r>
        <w:t>5) на официальном сайте администрации города Покачи (далее - официальный сайт) (www.admpokachi.ru);</w:t>
      </w:r>
    </w:p>
    <w:p w:rsidR="009A6FB6" w:rsidRDefault="009A6FB6">
      <w:pPr>
        <w:pStyle w:val="ConsPlusNormal"/>
        <w:spacing w:before="220"/>
        <w:ind w:firstLine="540"/>
        <w:jc w:val="both"/>
      </w:pPr>
      <w:r>
        <w:t>6) посредством размещения информации на информационных стендах Уполномоченного органа или многофункционального центра.</w:t>
      </w:r>
    </w:p>
    <w:p w:rsidR="009A6FB6" w:rsidRDefault="009A6FB6">
      <w:pPr>
        <w:pStyle w:val="ConsPlusNormal"/>
        <w:spacing w:before="220"/>
        <w:ind w:firstLine="540"/>
        <w:jc w:val="both"/>
      </w:pPr>
      <w:bookmarkStart w:id="2" w:name="P64"/>
      <w:bookmarkEnd w:id="2"/>
      <w:r>
        <w:t>2. Информирование осуществляется по вопросам, касающимся:</w:t>
      </w:r>
    </w:p>
    <w:p w:rsidR="009A6FB6" w:rsidRDefault="009A6FB6">
      <w:pPr>
        <w:pStyle w:val="ConsPlusNormal"/>
        <w:spacing w:before="220"/>
        <w:ind w:firstLine="540"/>
        <w:jc w:val="both"/>
      </w:pPr>
      <w:r>
        <w:t>1) способов подачи заявления о предоставлении муниципальной услуги;</w:t>
      </w:r>
    </w:p>
    <w:p w:rsidR="009A6FB6" w:rsidRDefault="009A6FB6">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9A6FB6" w:rsidRDefault="009A6FB6">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9A6FB6" w:rsidRDefault="009A6FB6">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9A6FB6" w:rsidRDefault="009A6FB6">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9A6FB6" w:rsidRDefault="009A6FB6">
      <w:pPr>
        <w:pStyle w:val="ConsPlusNormal"/>
        <w:spacing w:before="220"/>
        <w:ind w:firstLine="540"/>
        <w:jc w:val="both"/>
      </w:pPr>
      <w:r>
        <w:t>6) по вопросам предоставления услуг, которые являются необходимыми и обязательными для предоставления муниципальной услуги;</w:t>
      </w:r>
    </w:p>
    <w:p w:rsidR="009A6FB6" w:rsidRDefault="009A6FB6">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9A6FB6" w:rsidRDefault="009A6FB6">
      <w:pPr>
        <w:pStyle w:val="ConsPlusNormal"/>
        <w:spacing w:before="220"/>
        <w:ind w:firstLine="540"/>
        <w:jc w:val="both"/>
      </w:pPr>
      <w:r>
        <w:t>3. 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9A6FB6" w:rsidRDefault="009A6FB6">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9A6FB6" w:rsidRDefault="009A6FB6">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9A6FB6" w:rsidRDefault="009A6FB6">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9A6FB6" w:rsidRDefault="009A6FB6">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9A6FB6" w:rsidRDefault="009A6FB6">
      <w:pPr>
        <w:pStyle w:val="ConsPlusNormal"/>
        <w:spacing w:before="220"/>
        <w:ind w:firstLine="540"/>
        <w:jc w:val="both"/>
      </w:pPr>
      <w:r>
        <w:lastRenderedPageBreak/>
        <w:t>1) изложить обращение в письменной форме;</w:t>
      </w:r>
    </w:p>
    <w:p w:rsidR="009A6FB6" w:rsidRDefault="009A6FB6">
      <w:pPr>
        <w:pStyle w:val="ConsPlusNormal"/>
        <w:spacing w:before="220"/>
        <w:ind w:firstLine="540"/>
        <w:jc w:val="both"/>
      </w:pPr>
      <w:r>
        <w:t>2) назначить другое время для консультаций.</w:t>
      </w:r>
    </w:p>
    <w:p w:rsidR="009A6FB6" w:rsidRDefault="009A6FB6">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9A6FB6" w:rsidRDefault="009A6FB6">
      <w:pPr>
        <w:pStyle w:val="ConsPlusNormal"/>
        <w:spacing w:before="220"/>
        <w:ind w:firstLine="540"/>
        <w:jc w:val="both"/>
      </w:pPr>
      <w:r>
        <w:t>9. Продолжительность информирования по телефону не должна превышать 10 минут.</w:t>
      </w:r>
    </w:p>
    <w:p w:rsidR="009A6FB6" w:rsidRDefault="009A6FB6">
      <w:pPr>
        <w:pStyle w:val="ConsPlusNormal"/>
        <w:spacing w:before="220"/>
        <w:ind w:firstLine="540"/>
        <w:jc w:val="both"/>
      </w:pPr>
      <w:r>
        <w:t>10. Информирование осуществляется в соответствии с графиком приема граждан.</w:t>
      </w:r>
    </w:p>
    <w:p w:rsidR="009A6FB6" w:rsidRDefault="009A6FB6">
      <w:pPr>
        <w:pStyle w:val="ConsPlusNormal"/>
        <w:spacing w:before="220"/>
        <w:ind w:firstLine="540"/>
        <w:jc w:val="both"/>
      </w:pPr>
      <w:r>
        <w:t xml:space="preserve">11.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64">
        <w:r>
          <w:rPr>
            <w:color w:val="0000FF"/>
          </w:rPr>
          <w:t>пункте 2 статьи 3</w:t>
        </w:r>
      </w:hyperlink>
      <w:r>
        <w:t xml:space="preserve"> настоящего административного регламента в порядке, установленном Федеральным </w:t>
      </w:r>
      <w:hyperlink r:id="rId19">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9A6FB6" w:rsidRDefault="009A6FB6">
      <w:pPr>
        <w:pStyle w:val="ConsPlusNormal"/>
        <w:spacing w:before="220"/>
        <w:ind w:firstLine="540"/>
        <w:jc w:val="both"/>
      </w:pPr>
      <w:r>
        <w:t xml:space="preserve">12. На ЕПГУ размещаются сведения, предусмотренные </w:t>
      </w:r>
      <w:hyperlink r:id="rId20">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9A6FB6" w:rsidRDefault="009A6FB6">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A6FB6" w:rsidRDefault="009A6FB6">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9A6FB6" w:rsidRDefault="009A6FB6">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9A6FB6" w:rsidRDefault="009A6FB6">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9A6FB6" w:rsidRDefault="009A6FB6">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9A6FB6" w:rsidRDefault="009A6FB6">
      <w:pPr>
        <w:pStyle w:val="ConsPlusNormal"/>
        <w:spacing w:before="220"/>
        <w:ind w:firstLine="540"/>
        <w:jc w:val="both"/>
      </w:pPr>
      <w:r>
        <w:t>15.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9A6FB6" w:rsidRDefault="009A6FB6">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9A6FB6" w:rsidRDefault="009A6FB6">
      <w:pPr>
        <w:pStyle w:val="ConsPlusNormal"/>
        <w:spacing w:before="220"/>
        <w:ind w:firstLine="540"/>
        <w:jc w:val="both"/>
      </w:pPr>
      <w:r>
        <w:lastRenderedPageBreak/>
        <w:t>17.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9A6FB6" w:rsidRDefault="009A6FB6">
      <w:pPr>
        <w:pStyle w:val="ConsPlusNormal"/>
        <w:ind w:firstLine="540"/>
        <w:jc w:val="both"/>
      </w:pPr>
    </w:p>
    <w:p w:rsidR="009A6FB6" w:rsidRDefault="009A6FB6">
      <w:pPr>
        <w:pStyle w:val="ConsPlusTitle"/>
        <w:jc w:val="center"/>
        <w:outlineLvl w:val="1"/>
      </w:pPr>
      <w:r>
        <w:t>Глава 2. СТАНДАРТ ПРЕДОСТАВЛЕНИЯ МУНИЦИПАЛЬНОЙ УСЛУГИ</w:t>
      </w:r>
    </w:p>
    <w:p w:rsidR="009A6FB6" w:rsidRDefault="009A6FB6">
      <w:pPr>
        <w:pStyle w:val="ConsPlusNormal"/>
        <w:ind w:firstLine="540"/>
        <w:jc w:val="both"/>
      </w:pPr>
    </w:p>
    <w:p w:rsidR="009A6FB6" w:rsidRDefault="009A6FB6">
      <w:pPr>
        <w:pStyle w:val="ConsPlusTitle"/>
        <w:ind w:firstLine="540"/>
        <w:jc w:val="both"/>
        <w:outlineLvl w:val="2"/>
      </w:pPr>
      <w:r>
        <w:t>Статья 4. Наименование муниципальной услуги</w:t>
      </w:r>
    </w:p>
    <w:p w:rsidR="009A6FB6" w:rsidRDefault="009A6FB6">
      <w:pPr>
        <w:pStyle w:val="ConsPlusNormal"/>
        <w:ind w:firstLine="540"/>
        <w:jc w:val="both"/>
      </w:pPr>
    </w:p>
    <w:p w:rsidR="009A6FB6" w:rsidRDefault="009A6FB6">
      <w:pPr>
        <w:pStyle w:val="ConsPlusNormal"/>
        <w:ind w:firstLine="540"/>
        <w:jc w:val="both"/>
      </w:pPr>
      <w:r>
        <w:t>1. Муниципальная услуга Передача в собственность граждан занимаемых ими жилых помещений жилищного фонда (приватизация жилищного фонда).</w:t>
      </w:r>
    </w:p>
    <w:p w:rsidR="009A6FB6" w:rsidRDefault="009A6FB6">
      <w:pPr>
        <w:pStyle w:val="ConsPlusNormal"/>
        <w:ind w:firstLine="540"/>
        <w:jc w:val="both"/>
      </w:pPr>
    </w:p>
    <w:p w:rsidR="009A6FB6" w:rsidRDefault="009A6FB6">
      <w:pPr>
        <w:pStyle w:val="ConsPlusTitle"/>
        <w:ind w:firstLine="540"/>
        <w:jc w:val="both"/>
        <w:outlineLvl w:val="2"/>
      </w:pPr>
      <w:r>
        <w:t>Статья 5. Наименование органа местного самоуправления предоставляющего муниципальную услугу</w:t>
      </w:r>
    </w:p>
    <w:p w:rsidR="009A6FB6" w:rsidRDefault="009A6FB6">
      <w:pPr>
        <w:pStyle w:val="ConsPlusNormal"/>
        <w:ind w:firstLine="540"/>
        <w:jc w:val="both"/>
      </w:pPr>
    </w:p>
    <w:p w:rsidR="009A6FB6" w:rsidRDefault="009A6FB6">
      <w:pPr>
        <w:pStyle w:val="ConsPlusNormal"/>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9A6FB6" w:rsidRDefault="009A6FB6">
      <w:pPr>
        <w:pStyle w:val="ConsPlusNormal"/>
        <w:spacing w:before="220"/>
        <w:ind w:firstLine="540"/>
        <w:jc w:val="both"/>
      </w:pPr>
      <w:r>
        <w:t>2. В предоставлении муниципальной услуги принимают участие:</w:t>
      </w:r>
    </w:p>
    <w:p w:rsidR="009A6FB6" w:rsidRDefault="009A6FB6">
      <w:pPr>
        <w:pStyle w:val="ConsPlusNormal"/>
        <w:spacing w:before="220"/>
        <w:ind w:firstLine="540"/>
        <w:jc w:val="both"/>
      </w:pPr>
      <w:r>
        <w:t>1) Сведения о правах на имевшиеся (имеющиеся) объекты недвижимости в Едином государственном реестре недвижимости - Федеральная служба государственной регистрации, кадастра и картографии;</w:t>
      </w:r>
    </w:p>
    <w:p w:rsidR="009A6FB6" w:rsidRDefault="009A6FB6">
      <w:pPr>
        <w:pStyle w:val="ConsPlusNormal"/>
        <w:spacing w:before="220"/>
        <w:ind w:firstLine="540"/>
        <w:jc w:val="both"/>
      </w:pPr>
      <w:r>
        <w:t>2) сведения о регистрационном учете по месту жительства или месту пребывания - МВД России;</w:t>
      </w:r>
    </w:p>
    <w:p w:rsidR="009A6FB6" w:rsidRDefault="009A6FB6">
      <w:pPr>
        <w:pStyle w:val="ConsPlusNormal"/>
        <w:spacing w:before="220"/>
        <w:ind w:firstLine="540"/>
        <w:jc w:val="both"/>
      </w:pPr>
      <w:r>
        <w:t>3) сведения о лицах, зарегистрированных по месту пребывания или по месту жительства, а также состоящих на миграционном учете, совместно по одному адресу - МВД России;</w:t>
      </w:r>
    </w:p>
    <w:p w:rsidR="009A6FB6" w:rsidRDefault="009A6FB6">
      <w:pPr>
        <w:pStyle w:val="ConsPlusNormal"/>
        <w:spacing w:before="220"/>
        <w:ind w:firstLine="540"/>
        <w:jc w:val="both"/>
      </w:pPr>
      <w:r>
        <w:t>4) предоставление из ЕГР ЗАГС по запросу сведений о рождении - ФНС;</w:t>
      </w:r>
    </w:p>
    <w:p w:rsidR="009A6FB6" w:rsidRDefault="009A6FB6">
      <w:pPr>
        <w:pStyle w:val="ConsPlusNormal"/>
        <w:spacing w:before="220"/>
        <w:ind w:firstLine="540"/>
        <w:jc w:val="both"/>
      </w:pPr>
      <w:r>
        <w:t>5) сведения о действительности Паспорта Гражданина РФ - МВД РФ;</w:t>
      </w:r>
    </w:p>
    <w:p w:rsidR="009A6FB6" w:rsidRDefault="009A6FB6">
      <w:pPr>
        <w:pStyle w:val="ConsPlusNormal"/>
        <w:spacing w:before="220"/>
        <w:ind w:firstLine="540"/>
        <w:jc w:val="both"/>
      </w:pPr>
      <w:r>
        <w:t>6) о соответствии фамильно-именной группы, даты рождения, пола и СНИЛС - Фонд пенсионного и социального страхования Российской Федерации.</w:t>
      </w:r>
    </w:p>
    <w:p w:rsidR="009A6FB6" w:rsidRDefault="009A6FB6">
      <w:pPr>
        <w:pStyle w:val="ConsPlusNormal"/>
        <w:spacing w:before="220"/>
        <w:ind w:firstLine="540"/>
        <w:jc w:val="both"/>
      </w:pPr>
      <w:r>
        <w:t>7) сведения из ЕГР ЗАГС о перемене фамилии, имени, отчестве - ФНС;</w:t>
      </w:r>
    </w:p>
    <w:p w:rsidR="009A6FB6" w:rsidRDefault="009A6FB6">
      <w:pPr>
        <w:pStyle w:val="ConsPlusNormal"/>
        <w:spacing w:before="220"/>
        <w:ind w:firstLine="540"/>
        <w:jc w:val="both"/>
      </w:pPr>
      <w:r>
        <w:t>8) сведения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rsidR="009A6FB6" w:rsidRDefault="009A6FB6">
      <w:pPr>
        <w:pStyle w:val="ConsPlusNormal"/>
        <w:spacing w:before="220"/>
        <w:ind w:firstLine="540"/>
        <w:jc w:val="both"/>
      </w:pPr>
      <w:r>
        <w:t xml:space="preserve">9) утратил силу. - </w:t>
      </w:r>
      <w:hyperlink r:id="rId21">
        <w:r>
          <w:rPr>
            <w:color w:val="0000FF"/>
          </w:rPr>
          <w:t>Постановление</w:t>
        </w:r>
      </w:hyperlink>
      <w:r>
        <w:t xml:space="preserve"> Администрации города Покачи от 28.06.2024 N 668;</w:t>
      </w:r>
    </w:p>
    <w:p w:rsidR="009A6FB6" w:rsidRDefault="009A6FB6">
      <w:pPr>
        <w:pStyle w:val="ConsPlusNormal"/>
        <w:spacing w:before="220"/>
        <w:ind w:firstLine="540"/>
        <w:jc w:val="both"/>
      </w:pPr>
      <w:r>
        <w:t>10) документы,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rsidR="009A6FB6" w:rsidRDefault="009A6FB6">
      <w:pPr>
        <w:pStyle w:val="ConsPlusNormal"/>
        <w:spacing w:before="220"/>
        <w:ind w:firstLine="540"/>
        <w:jc w:val="both"/>
      </w:pPr>
      <w:r>
        <w:t>11) договор деприватизации - орган местного самоуправления, осуществляющий заключение договора на приватизацию.</w:t>
      </w:r>
    </w:p>
    <w:p w:rsidR="009A6FB6" w:rsidRDefault="009A6FB6">
      <w:pPr>
        <w:pStyle w:val="ConsPlusNormal"/>
        <w:spacing w:before="220"/>
        <w:ind w:firstLine="540"/>
        <w:jc w:val="both"/>
      </w:pPr>
      <w:r>
        <w:t xml:space="preserve">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w:t>
      </w:r>
      <w:r>
        <w:lastRenderedPageBreak/>
        <w:t>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A6FB6" w:rsidRDefault="009A6FB6">
      <w:pPr>
        <w:pStyle w:val="ConsPlusNormal"/>
        <w:jc w:val="both"/>
      </w:pPr>
      <w:r>
        <w:t xml:space="preserve">(часть 3 в ред. </w:t>
      </w:r>
      <w:hyperlink r:id="rId22">
        <w:r>
          <w:rPr>
            <w:color w:val="0000FF"/>
          </w:rPr>
          <w:t>постановления</w:t>
        </w:r>
      </w:hyperlink>
      <w:r>
        <w:t xml:space="preserve"> Администрации города Покачи от 28.06.2024 N 668)</w:t>
      </w:r>
    </w:p>
    <w:p w:rsidR="009A6FB6" w:rsidRDefault="009A6FB6">
      <w:pPr>
        <w:pStyle w:val="ConsPlusNormal"/>
        <w:ind w:firstLine="540"/>
        <w:jc w:val="both"/>
      </w:pPr>
    </w:p>
    <w:p w:rsidR="009A6FB6" w:rsidRDefault="009A6FB6">
      <w:pPr>
        <w:pStyle w:val="ConsPlusTitle"/>
        <w:ind w:firstLine="540"/>
        <w:jc w:val="both"/>
        <w:outlineLvl w:val="2"/>
      </w:pPr>
      <w:bookmarkStart w:id="3" w:name="P117"/>
      <w:bookmarkEnd w:id="3"/>
      <w:r>
        <w:t>Статья 6. Описание результата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1. Результатом предоставления муниципальной услуги является один из следующих документов:</w:t>
      </w:r>
    </w:p>
    <w:p w:rsidR="009A6FB6" w:rsidRDefault="009A6FB6">
      <w:pPr>
        <w:pStyle w:val="ConsPlusNormal"/>
        <w:spacing w:before="220"/>
        <w:ind w:firstLine="540"/>
        <w:jc w:val="both"/>
      </w:pPr>
      <w:r>
        <w:t>1) решение о заключении договора о передаче жилого помещения в собственность граждан в форме постановления администрации города Покачи с приложением проекта договора о передаче жилого помещения в собственность граждан;</w:t>
      </w:r>
    </w:p>
    <w:p w:rsidR="009A6FB6" w:rsidRDefault="009A6FB6">
      <w:pPr>
        <w:pStyle w:val="ConsPlusNormal"/>
        <w:jc w:val="both"/>
      </w:pPr>
      <w:r>
        <w:t xml:space="preserve">(в ред. </w:t>
      </w:r>
      <w:hyperlink r:id="rId23">
        <w:r>
          <w:rPr>
            <w:color w:val="0000FF"/>
          </w:rPr>
          <w:t>постановления</w:t>
        </w:r>
      </w:hyperlink>
      <w:r>
        <w:t xml:space="preserve"> Администрации города Покачи от 29.05.2023 N 424)</w:t>
      </w:r>
    </w:p>
    <w:p w:rsidR="009A6FB6" w:rsidRDefault="009A6FB6">
      <w:pPr>
        <w:pStyle w:val="ConsPlusNormal"/>
        <w:spacing w:before="220"/>
        <w:ind w:firstLine="540"/>
        <w:jc w:val="both"/>
      </w:pPr>
      <w:r>
        <w:t xml:space="preserve">2) </w:t>
      </w:r>
      <w:hyperlink w:anchor="P520">
        <w:r>
          <w:rPr>
            <w:color w:val="0000FF"/>
          </w:rPr>
          <w:t>решение</w:t>
        </w:r>
      </w:hyperlink>
      <w:r>
        <w:t xml:space="preserve"> об отказе в предоставлении муниципальной услуги (приложение 2).</w:t>
      </w:r>
    </w:p>
    <w:p w:rsidR="009A6FB6" w:rsidRDefault="009A6FB6">
      <w:pPr>
        <w:pStyle w:val="ConsPlusNormal"/>
        <w:jc w:val="both"/>
      </w:pPr>
      <w:r>
        <w:t xml:space="preserve">(в ред. </w:t>
      </w:r>
      <w:hyperlink r:id="rId24">
        <w:r>
          <w:rPr>
            <w:color w:val="0000FF"/>
          </w:rPr>
          <w:t>постановления</w:t>
        </w:r>
      </w:hyperlink>
      <w:r>
        <w:t xml:space="preserve"> Администрации города Покачи от 29.05.2023 N 424)</w:t>
      </w:r>
    </w:p>
    <w:p w:rsidR="009A6FB6" w:rsidRDefault="009A6FB6">
      <w:pPr>
        <w:pStyle w:val="ConsPlusNormal"/>
        <w:ind w:firstLine="540"/>
        <w:jc w:val="both"/>
      </w:pPr>
    </w:p>
    <w:p w:rsidR="009A6FB6" w:rsidRDefault="009A6FB6">
      <w:pPr>
        <w:pStyle w:val="ConsPlusTitle"/>
        <w:ind w:firstLine="540"/>
        <w:jc w:val="both"/>
        <w:outlineLvl w:val="2"/>
      </w:pPr>
      <w:r>
        <w:t>Статья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услуги, срок выдачи (направления) документов, являющихся результатом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 xml:space="preserve">1. Уполномоченный орган в течение двух месяцев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117">
        <w:r>
          <w:rPr>
            <w:color w:val="0000FF"/>
          </w:rPr>
          <w:t>статье 6</w:t>
        </w:r>
      </w:hyperlink>
      <w:r>
        <w:t xml:space="preserve"> административного регламента.</w:t>
      </w:r>
    </w:p>
    <w:p w:rsidR="009A6FB6" w:rsidRDefault="009A6FB6">
      <w:pPr>
        <w:pStyle w:val="ConsPlusNormal"/>
        <w:ind w:firstLine="540"/>
        <w:jc w:val="both"/>
      </w:pPr>
    </w:p>
    <w:p w:rsidR="009A6FB6" w:rsidRDefault="009A6FB6">
      <w:pPr>
        <w:pStyle w:val="ConsPlusTitle"/>
        <w:ind w:firstLine="540"/>
        <w:jc w:val="both"/>
        <w:outlineLvl w:val="2"/>
      </w:pPr>
      <w:r>
        <w:t>Статья 8. Нормативные правовые акты, регулирующие предоставление муниципальной услуги</w:t>
      </w:r>
    </w:p>
    <w:p w:rsidR="009A6FB6" w:rsidRDefault="009A6FB6">
      <w:pPr>
        <w:pStyle w:val="ConsPlusNormal"/>
        <w:ind w:firstLine="540"/>
        <w:jc w:val="both"/>
      </w:pPr>
    </w:p>
    <w:p w:rsidR="009A6FB6" w:rsidRDefault="009A6FB6">
      <w:pPr>
        <w:pStyle w:val="ConsPlusNormal"/>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9A6FB6" w:rsidRDefault="009A6FB6">
      <w:pPr>
        <w:pStyle w:val="ConsPlusNormal"/>
        <w:ind w:firstLine="540"/>
        <w:jc w:val="both"/>
      </w:pPr>
    </w:p>
    <w:p w:rsidR="009A6FB6" w:rsidRDefault="009A6FB6">
      <w:pPr>
        <w:pStyle w:val="ConsPlusTitle"/>
        <w:ind w:firstLine="540"/>
        <w:jc w:val="both"/>
        <w:outlineLvl w:val="2"/>
      </w:pPr>
      <w:bookmarkStart w:id="4" w:name="P133"/>
      <w:bookmarkEnd w:id="4"/>
      <w:r>
        <w:t>Статья 9.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9A6FB6" w:rsidRDefault="009A6FB6">
      <w:pPr>
        <w:pStyle w:val="ConsPlusNormal"/>
        <w:ind w:firstLine="540"/>
        <w:jc w:val="both"/>
      </w:pPr>
    </w:p>
    <w:p w:rsidR="009A6FB6" w:rsidRDefault="009A6FB6">
      <w:pPr>
        <w:pStyle w:val="ConsPlusNormal"/>
        <w:ind w:firstLine="540"/>
        <w:jc w:val="both"/>
      </w:pPr>
      <w:r>
        <w:t>1. Для получения муниципальной услуги заявитель представляет:</w:t>
      </w:r>
    </w:p>
    <w:p w:rsidR="009A6FB6" w:rsidRDefault="009A6FB6">
      <w:pPr>
        <w:pStyle w:val="ConsPlusNormal"/>
        <w:spacing w:before="220"/>
        <w:ind w:firstLine="540"/>
        <w:jc w:val="both"/>
      </w:pPr>
      <w:r>
        <w:t xml:space="preserve">1) заявления о передаче жилого помещения в собственность в порядке приватизации по форме, согласно </w:t>
      </w:r>
      <w:hyperlink w:anchor="P581">
        <w:r>
          <w:rPr>
            <w:color w:val="0000FF"/>
          </w:rPr>
          <w:t>приложению 3</w:t>
        </w:r>
      </w:hyperlink>
      <w:r>
        <w:t xml:space="preserve">, </w:t>
      </w:r>
      <w:hyperlink w:anchor="P709">
        <w:r>
          <w:rPr>
            <w:color w:val="0000FF"/>
          </w:rPr>
          <w:t>4</w:t>
        </w:r>
      </w:hyperlink>
      <w:r>
        <w:t xml:space="preserve"> к настоящему административному регламенту (в случае обращения заявителя лично в Уполномоченный орган, многофункциональный центр).</w:t>
      </w:r>
    </w:p>
    <w:p w:rsidR="009A6FB6" w:rsidRDefault="009A6FB6">
      <w:pPr>
        <w:pStyle w:val="ConsPlusNormal"/>
        <w:jc w:val="both"/>
      </w:pPr>
      <w:r>
        <w:t xml:space="preserve">(в ред. </w:t>
      </w:r>
      <w:hyperlink r:id="rId25">
        <w:r>
          <w:rPr>
            <w:color w:val="0000FF"/>
          </w:rPr>
          <w:t>постановления</w:t>
        </w:r>
      </w:hyperlink>
      <w:r>
        <w:t xml:space="preserve"> Администрации города Покачи от 29.05.2023 N 424)</w:t>
      </w:r>
    </w:p>
    <w:p w:rsidR="009A6FB6" w:rsidRDefault="009A6FB6">
      <w:pPr>
        <w:pStyle w:val="ConsPlusNormal"/>
        <w:spacing w:before="220"/>
        <w:ind w:firstLine="540"/>
        <w:jc w:val="both"/>
      </w:pPr>
      <w:r>
        <w:t xml:space="preserve">В случае направления заявления посредством ЕПГУ формирование </w:t>
      </w:r>
      <w:hyperlink w:anchor="P450">
        <w:r>
          <w:rPr>
            <w:color w:val="0000FF"/>
          </w:rPr>
          <w:t>заявления</w:t>
        </w:r>
      </w:hyperlink>
      <w:r>
        <w:t xml:space="preserve"> о предоставлении муниципальной услуги осуществляется посредством заполнения интерактивной формы на ЕПГУ без необходимости дополнительной подачи заявления в какой-либо иной форме согласно приложению 1 к настоящему административному регламенту.</w:t>
      </w:r>
    </w:p>
    <w:p w:rsidR="009A6FB6" w:rsidRDefault="009A6FB6">
      <w:pPr>
        <w:pStyle w:val="ConsPlusNormal"/>
        <w:jc w:val="both"/>
      </w:pPr>
      <w:r>
        <w:t xml:space="preserve">(в ред. </w:t>
      </w:r>
      <w:hyperlink r:id="rId26">
        <w:r>
          <w:rPr>
            <w:color w:val="0000FF"/>
          </w:rPr>
          <w:t>постановления</w:t>
        </w:r>
      </w:hyperlink>
      <w:r>
        <w:t xml:space="preserve"> Администрации города Покачи от 29.05.2023 N 424)</w:t>
      </w:r>
    </w:p>
    <w:p w:rsidR="009A6FB6" w:rsidRDefault="009A6FB6">
      <w:pPr>
        <w:pStyle w:val="ConsPlusNormal"/>
        <w:spacing w:before="220"/>
        <w:ind w:firstLine="540"/>
        <w:jc w:val="both"/>
      </w:pPr>
      <w:r>
        <w:lastRenderedPageBreak/>
        <w:t>В заявлении также указывается один из следующих способов направления результата предоставления муниципальной услуги:</w:t>
      </w:r>
    </w:p>
    <w:p w:rsidR="009A6FB6" w:rsidRDefault="009A6FB6">
      <w:pPr>
        <w:pStyle w:val="ConsPlusNormal"/>
        <w:spacing w:before="220"/>
        <w:ind w:firstLine="540"/>
        <w:jc w:val="both"/>
      </w:pPr>
      <w:r>
        <w:t>а) в форме электронного документа в личном кабинете на ЕПГУ;</w:t>
      </w:r>
    </w:p>
    <w:p w:rsidR="009A6FB6" w:rsidRDefault="009A6FB6">
      <w:pPr>
        <w:pStyle w:val="ConsPlusNormal"/>
        <w:spacing w:before="220"/>
        <w:ind w:firstLine="540"/>
        <w:jc w:val="both"/>
      </w:pPr>
      <w:r>
        <w:t>б) 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9A6FB6" w:rsidRDefault="009A6FB6">
      <w:pPr>
        <w:pStyle w:val="ConsPlusNormal"/>
        <w:spacing w:before="220"/>
        <w:ind w:firstLine="540"/>
        <w:jc w:val="both"/>
      </w:pPr>
      <w:r>
        <w:t>2) основной документ, удостоверяющий личность заявителя, представителя (паспорт гражданина Российской Федерации) предоставляется в случаях обращения заявителя без использования ЕПГУ.</w:t>
      </w:r>
    </w:p>
    <w:p w:rsidR="009A6FB6" w:rsidRDefault="009A6FB6">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идентификации и аутентификации (далее - ЕСИА) и могут быть проверены путем направления запроса с использованием СМЭВ.</w:t>
      </w:r>
    </w:p>
    <w:p w:rsidR="009A6FB6" w:rsidRDefault="009A6FB6">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9A6FB6" w:rsidRDefault="009A6FB6">
      <w:pPr>
        <w:pStyle w:val="ConsPlusNormal"/>
        <w:spacing w:before="220"/>
        <w:ind w:firstLine="540"/>
        <w:jc w:val="both"/>
      </w:pPr>
      <w:r>
        <w:t>Документ, подтверждающий полномочия заявителя должен быть выдан нотариусом и подписан усиленной квалификационной электронной подписью нотариуса;</w:t>
      </w:r>
    </w:p>
    <w:p w:rsidR="009A6FB6" w:rsidRDefault="009A6FB6">
      <w:pPr>
        <w:pStyle w:val="ConsPlusNormal"/>
        <w:spacing w:before="220"/>
        <w:ind w:firstLine="540"/>
        <w:jc w:val="both"/>
      </w:pPr>
      <w:r>
        <w:t>3) основной документ, удостоверяющий личность представителя заявителя (паспорт гражданина Российской Федерации) предоставляется в случаях обращения представителя заявителя без использования ЕПГУ;</w:t>
      </w:r>
    </w:p>
    <w:p w:rsidR="009A6FB6" w:rsidRDefault="009A6FB6">
      <w:pPr>
        <w:pStyle w:val="ConsPlusNormal"/>
        <w:spacing w:before="220"/>
        <w:ind w:firstLine="540"/>
        <w:jc w:val="both"/>
      </w:pPr>
      <w:r>
        <w:t>4) документ, подтверждающий полномочие представителя заявителя, лица, 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 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w:t>
      </w:r>
    </w:p>
    <w:p w:rsidR="009A6FB6" w:rsidRDefault="009A6FB6">
      <w:pPr>
        <w:pStyle w:val="ConsPlusNormal"/>
        <w:spacing w:before="220"/>
        <w:ind w:firstLine="540"/>
        <w:jc w:val="both"/>
      </w:pPr>
      <w:r>
        <w:t xml:space="preserve">5) утратил силу. - </w:t>
      </w:r>
      <w:hyperlink r:id="rId27">
        <w:r>
          <w:rPr>
            <w:color w:val="0000FF"/>
          </w:rPr>
          <w:t>Постановление</w:t>
        </w:r>
      </w:hyperlink>
      <w:r>
        <w:t xml:space="preserve"> Администрации города Покачи от 28.06.2024 N 668;</w:t>
      </w:r>
    </w:p>
    <w:p w:rsidR="009A6FB6" w:rsidRDefault="009A6FB6">
      <w:pPr>
        <w:pStyle w:val="ConsPlusNormal"/>
        <w:spacing w:before="220"/>
        <w:ind w:firstLine="540"/>
        <w:jc w:val="both"/>
      </w:pPr>
      <w:r>
        <w:t>6) 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9A6FB6" w:rsidRDefault="009A6FB6">
      <w:pPr>
        <w:pStyle w:val="ConsPlusNormal"/>
        <w:spacing w:before="220"/>
        <w:ind w:firstLine="540"/>
        <w:jc w:val="both"/>
      </w:pPr>
      <w:r>
        <w:t xml:space="preserve">7) 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 достигшего 14-летнего возрасти, и/или его законного представителя или лица, уполномоченного в установленном </w:t>
      </w:r>
      <w:r>
        <w:lastRenderedPageBreak/>
        <w:t>порядке;</w:t>
      </w:r>
    </w:p>
    <w:p w:rsidR="009A6FB6" w:rsidRDefault="009A6FB6">
      <w:pPr>
        <w:pStyle w:val="ConsPlusNormal"/>
        <w:spacing w:before="220"/>
        <w:ind w:firstLine="540"/>
        <w:jc w:val="both"/>
      </w:pPr>
      <w:r>
        <w:t>8) 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rsidR="009A6FB6" w:rsidRDefault="009A6FB6">
      <w:pPr>
        <w:pStyle w:val="ConsPlusNormal"/>
        <w:spacing w:before="220"/>
        <w:ind w:firstLine="540"/>
        <w:jc w:val="both"/>
      </w:pPr>
      <w:r>
        <w:t xml:space="preserve">9) 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согласно </w:t>
      </w:r>
      <w:hyperlink w:anchor="P709">
        <w:r>
          <w:rPr>
            <w:color w:val="0000FF"/>
          </w:rPr>
          <w:t>приложению 4</w:t>
        </w:r>
      </w:hyperlink>
      <w:r>
        <w:t xml:space="preserve"> к настоящему административному регламенту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согласно </w:t>
      </w:r>
      <w:hyperlink w:anchor="P805">
        <w:r>
          <w:rPr>
            <w:color w:val="0000FF"/>
          </w:rPr>
          <w:t>приложению 6</w:t>
        </w:r>
      </w:hyperlink>
      <w:r>
        <w:t xml:space="preserve"> к настоящему административному регламенту;</w:t>
      </w:r>
    </w:p>
    <w:p w:rsidR="009A6FB6" w:rsidRDefault="009A6FB6">
      <w:pPr>
        <w:pStyle w:val="ConsPlusNormal"/>
        <w:jc w:val="both"/>
      </w:pPr>
      <w:r>
        <w:t xml:space="preserve">(п. 9 введен </w:t>
      </w:r>
      <w:hyperlink r:id="rId28">
        <w:r>
          <w:rPr>
            <w:color w:val="0000FF"/>
          </w:rPr>
          <w:t>постановлением</w:t>
        </w:r>
      </w:hyperlink>
      <w:r>
        <w:t xml:space="preserve"> Администрации города Покачи от 29.05.2023 N 424)</w:t>
      </w:r>
    </w:p>
    <w:p w:rsidR="009A6FB6" w:rsidRDefault="009A6FB6">
      <w:pPr>
        <w:pStyle w:val="ConsPlusNormal"/>
        <w:spacing w:before="220"/>
        <w:ind w:firstLine="540"/>
        <w:jc w:val="both"/>
      </w:pPr>
      <w:r>
        <w:t xml:space="preserve">10) согласие на обработку персональных данных заявителя, членов его семьи по форме, приведенной в </w:t>
      </w:r>
      <w:hyperlink w:anchor="P855">
        <w:r>
          <w:rPr>
            <w:color w:val="0000FF"/>
          </w:rPr>
          <w:t>приложениях 7</w:t>
        </w:r>
      </w:hyperlink>
      <w:r>
        <w:t xml:space="preserve">, </w:t>
      </w:r>
      <w:hyperlink w:anchor="P910">
        <w:r>
          <w:rPr>
            <w:color w:val="0000FF"/>
          </w:rPr>
          <w:t>8</w:t>
        </w:r>
      </w:hyperlink>
      <w:r>
        <w:t xml:space="preserve"> к настоящему административному регламенту.</w:t>
      </w:r>
    </w:p>
    <w:p w:rsidR="009A6FB6" w:rsidRDefault="009A6FB6">
      <w:pPr>
        <w:pStyle w:val="ConsPlusNormal"/>
        <w:jc w:val="both"/>
      </w:pPr>
      <w:r>
        <w:t xml:space="preserve">(п. 10 введен </w:t>
      </w:r>
      <w:hyperlink r:id="rId29">
        <w:r>
          <w:rPr>
            <w:color w:val="0000FF"/>
          </w:rPr>
          <w:t>постановлением</w:t>
        </w:r>
      </w:hyperlink>
      <w:r>
        <w:t xml:space="preserve"> Администрации города Покачи от 29.05.2023 N 424)</w:t>
      </w:r>
    </w:p>
    <w:p w:rsidR="009A6FB6" w:rsidRDefault="009A6FB6">
      <w:pPr>
        <w:pStyle w:val="ConsPlusNormal"/>
        <w:spacing w:before="220"/>
        <w:ind w:firstLine="540"/>
        <w:jc w:val="both"/>
      </w:pPr>
      <w:r>
        <w:t xml:space="preserve">2. Заявления и прилагаемые документы, указанные в </w:t>
      </w:r>
      <w:hyperlink w:anchor="P133">
        <w:r>
          <w:rPr>
            <w:color w:val="0000FF"/>
          </w:rPr>
          <w:t>статье 9</w:t>
        </w:r>
      </w:hyperlink>
      <w: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9A6FB6" w:rsidRDefault="009A6FB6">
      <w:pPr>
        <w:pStyle w:val="ConsPlusNormal"/>
        <w:spacing w:before="220"/>
        <w:ind w:firstLine="540"/>
        <w:jc w:val="both"/>
      </w:pPr>
      <w:r>
        <w:t>Заявитель вправе представить указанные документы и информацию в Уполномоченный орган, многофункциональный центр по собственной инициативе.</w:t>
      </w:r>
    </w:p>
    <w:p w:rsidR="009A6FB6" w:rsidRDefault="009A6FB6">
      <w:pPr>
        <w:pStyle w:val="ConsPlusNormal"/>
        <w:jc w:val="both"/>
      </w:pPr>
      <w:r>
        <w:t xml:space="preserve">(абзац введен </w:t>
      </w:r>
      <w:hyperlink r:id="rId30">
        <w:r>
          <w:rPr>
            <w:color w:val="0000FF"/>
          </w:rPr>
          <w:t>постановлением</w:t>
        </w:r>
      </w:hyperlink>
      <w:r>
        <w:t xml:space="preserve"> Администрации города Покачи от 29.05.2023 N 424)</w:t>
      </w:r>
    </w:p>
    <w:p w:rsidR="009A6FB6" w:rsidRDefault="009A6FB6">
      <w:pPr>
        <w:pStyle w:val="ConsPlusNormal"/>
        <w:spacing w:before="220"/>
        <w:ind w:firstLine="540"/>
        <w:jc w:val="both"/>
      </w:pPr>
      <w:r>
        <w:t xml:space="preserve">3. Утратила силу. - </w:t>
      </w:r>
      <w:hyperlink r:id="rId31">
        <w:r>
          <w:rPr>
            <w:color w:val="0000FF"/>
          </w:rPr>
          <w:t>Постановление</w:t>
        </w:r>
      </w:hyperlink>
      <w:r>
        <w:t xml:space="preserve"> Администрации города Покачи от 29.05.2023 N 424.</w:t>
      </w:r>
    </w:p>
    <w:p w:rsidR="009A6FB6" w:rsidRDefault="009A6FB6">
      <w:pPr>
        <w:pStyle w:val="ConsPlusNormal"/>
        <w:ind w:firstLine="540"/>
        <w:jc w:val="both"/>
      </w:pPr>
    </w:p>
    <w:p w:rsidR="009A6FB6" w:rsidRDefault="009A6FB6">
      <w:pPr>
        <w:pStyle w:val="ConsPlusTitle"/>
        <w:ind w:firstLine="540"/>
        <w:jc w:val="both"/>
        <w:outlineLvl w:val="2"/>
      </w:pPr>
      <w:r>
        <w:t>Статья 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9A6FB6" w:rsidRDefault="009A6FB6">
      <w:pPr>
        <w:pStyle w:val="ConsPlusNormal"/>
        <w:ind w:firstLine="540"/>
        <w:jc w:val="both"/>
      </w:pPr>
    </w:p>
    <w:p w:rsidR="009A6FB6" w:rsidRDefault="009A6FB6">
      <w:pPr>
        <w:pStyle w:val="ConsPlusNormal"/>
        <w:ind w:firstLine="540"/>
        <w:jc w:val="both"/>
      </w:pPr>
      <w:r>
        <w:t>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в случае обращения:</w:t>
      </w:r>
    </w:p>
    <w:p w:rsidR="009A6FB6" w:rsidRDefault="009A6FB6">
      <w:pPr>
        <w:pStyle w:val="ConsPlusNormal"/>
        <w:spacing w:before="220"/>
        <w:ind w:firstLine="540"/>
        <w:jc w:val="both"/>
      </w:pPr>
      <w:r>
        <w:t>1) свидетельство о рождении для членов семьи заявителя, лиц, зарегистрированных в приватизируемом жилом помещении, не достигших 14-летнего возраста (за исключением свидетельств о рождении детей-сирот, а также случаев, когда свидетельство о рождении было получено не в городе Москве);</w:t>
      </w:r>
    </w:p>
    <w:p w:rsidR="009A6FB6" w:rsidRDefault="009A6FB6">
      <w:pPr>
        <w:pStyle w:val="ConsPlusNormal"/>
        <w:spacing w:before="220"/>
        <w:ind w:firstLine="540"/>
        <w:jc w:val="both"/>
      </w:pPr>
      <w:r>
        <w:t>2) документы, содержащие сведения о гражданстве лиц, не достигших 14-летнего возраста;</w:t>
      </w:r>
    </w:p>
    <w:p w:rsidR="009A6FB6" w:rsidRDefault="009A6FB6">
      <w:pPr>
        <w:pStyle w:val="ConsPlusNormal"/>
        <w:spacing w:before="220"/>
        <w:ind w:firstLine="540"/>
        <w:jc w:val="both"/>
      </w:pPr>
      <w:r>
        <w:t>3) документ, содержащий сведения о гражданах, зарегистрированных по месту жительства в данном жилом помещении в настоящее время;</w:t>
      </w:r>
    </w:p>
    <w:p w:rsidR="009A6FB6" w:rsidRDefault="009A6FB6">
      <w:pPr>
        <w:pStyle w:val="ConsPlusNormal"/>
        <w:spacing w:before="220"/>
        <w:ind w:firstLine="540"/>
        <w:jc w:val="both"/>
      </w:pPr>
      <w:r>
        <w:t>4) документы, подтверждающие использованное (неиспользованное) право на приватизацию жилого помещения;</w:t>
      </w:r>
    </w:p>
    <w:p w:rsidR="009A6FB6" w:rsidRDefault="009A6FB6">
      <w:pPr>
        <w:pStyle w:val="ConsPlusNormal"/>
        <w:spacing w:before="220"/>
        <w:ind w:firstLine="540"/>
        <w:jc w:val="both"/>
      </w:pPr>
      <w:r>
        <w:lastRenderedPageBreak/>
        <w:t>5) ордер на жилое помещение и (или) договор социального найма.</w:t>
      </w:r>
    </w:p>
    <w:p w:rsidR="009A6FB6" w:rsidRDefault="009A6FB6">
      <w:pPr>
        <w:pStyle w:val="ConsPlusNormal"/>
        <w:jc w:val="both"/>
      </w:pPr>
      <w:r>
        <w:t xml:space="preserve">(п. 5 введен </w:t>
      </w:r>
      <w:hyperlink r:id="rId32">
        <w:r>
          <w:rPr>
            <w:color w:val="0000FF"/>
          </w:rPr>
          <w:t>постановлением</w:t>
        </w:r>
      </w:hyperlink>
      <w:r>
        <w:t xml:space="preserve"> Администрации города Покачи от 28.06.2024 N 668)</w:t>
      </w:r>
    </w:p>
    <w:p w:rsidR="009A6FB6" w:rsidRDefault="009A6FB6">
      <w:pPr>
        <w:pStyle w:val="ConsPlusNormal"/>
        <w:spacing w:before="220"/>
        <w:ind w:firstLine="540"/>
        <w:jc w:val="both"/>
      </w:pPr>
      <w:r>
        <w:t xml:space="preserve">2. При взаимодействии с заявителем при предоставлении муниципальной услуги уполномоченный орган обязаны соблюдать требования </w:t>
      </w:r>
      <w:hyperlink r:id="rId33">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9A6FB6" w:rsidRDefault="009A6FB6">
      <w:pPr>
        <w:pStyle w:val="ConsPlusNormal"/>
        <w:ind w:firstLine="540"/>
        <w:jc w:val="both"/>
      </w:pPr>
    </w:p>
    <w:p w:rsidR="009A6FB6" w:rsidRDefault="009A6FB6">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1. Основаниями для отказа в приеме к рассмотрению документов, необходимых для предоставления муниципальной услуги, являются:</w:t>
      </w:r>
    </w:p>
    <w:p w:rsidR="009A6FB6" w:rsidRDefault="009A6FB6">
      <w:pPr>
        <w:pStyle w:val="ConsPlusNormal"/>
        <w:spacing w:before="220"/>
        <w:ind w:firstLine="540"/>
        <w:jc w:val="both"/>
      </w:pPr>
      <w:r>
        <w:t>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9A6FB6" w:rsidRDefault="009A6FB6">
      <w:pPr>
        <w:pStyle w:val="ConsPlusNormal"/>
        <w:spacing w:before="220"/>
        <w:ind w:firstLine="540"/>
        <w:jc w:val="both"/>
      </w:pPr>
      <w:r>
        <w:t>2) неполное заполнение обязательных полей в форме запроса о предоставлении услуги (недостоверное, неправильное);</w:t>
      </w:r>
    </w:p>
    <w:p w:rsidR="009A6FB6" w:rsidRDefault="009A6FB6">
      <w:pPr>
        <w:pStyle w:val="ConsPlusNormal"/>
        <w:spacing w:before="220"/>
        <w:ind w:firstLine="540"/>
        <w:jc w:val="both"/>
      </w:pPr>
      <w:r>
        <w:t>3) представление неполного комплекта документов;</w:t>
      </w:r>
    </w:p>
    <w:p w:rsidR="009A6FB6" w:rsidRDefault="009A6FB6">
      <w:pPr>
        <w:pStyle w:val="ConsPlusNormal"/>
        <w:spacing w:before="220"/>
        <w:ind w:firstLine="540"/>
        <w:jc w:val="both"/>
      </w:pPr>
      <w: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9A6FB6" w:rsidRDefault="009A6FB6">
      <w:pPr>
        <w:pStyle w:val="ConsPlusNormal"/>
        <w:spacing w:before="220"/>
        <w:ind w:firstLine="540"/>
        <w:jc w:val="both"/>
      </w:pPr>
      <w: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A6FB6" w:rsidRDefault="009A6FB6">
      <w:pPr>
        <w:pStyle w:val="ConsPlusNormal"/>
        <w:spacing w:before="220"/>
        <w:ind w:firstLine="540"/>
        <w:jc w:val="both"/>
      </w:pPr>
      <w: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A6FB6" w:rsidRDefault="009A6FB6">
      <w:pPr>
        <w:pStyle w:val="ConsPlusNormal"/>
        <w:spacing w:before="220"/>
        <w:ind w:firstLine="540"/>
        <w:jc w:val="both"/>
      </w:pPr>
      <w: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A6FB6" w:rsidRDefault="009A6FB6">
      <w:pPr>
        <w:pStyle w:val="ConsPlusNormal"/>
        <w:spacing w:before="220"/>
        <w:ind w:firstLine="540"/>
        <w:jc w:val="both"/>
      </w:pPr>
      <w:r>
        <w:t>8) заявление подано лицом, не имеющим полномочий представлять интересы заявителя.</w:t>
      </w:r>
    </w:p>
    <w:p w:rsidR="009A6FB6" w:rsidRDefault="009A6FB6">
      <w:pPr>
        <w:pStyle w:val="ConsPlusNormal"/>
        <w:spacing w:before="220"/>
        <w:ind w:firstLine="540"/>
        <w:jc w:val="both"/>
      </w:pPr>
      <w:r>
        <w:t>2. Решение об отказе в приеме документов направляется не позднее первого рабочего дня, следующего за днем подачи заявления.</w:t>
      </w:r>
    </w:p>
    <w:p w:rsidR="009A6FB6" w:rsidRDefault="009A6FB6">
      <w:pPr>
        <w:pStyle w:val="ConsPlusNormal"/>
        <w:ind w:firstLine="540"/>
        <w:jc w:val="both"/>
      </w:pPr>
    </w:p>
    <w:p w:rsidR="009A6FB6" w:rsidRDefault="009A6FB6">
      <w:pPr>
        <w:pStyle w:val="ConsPlusTitle"/>
        <w:ind w:firstLine="540"/>
        <w:jc w:val="both"/>
        <w:outlineLvl w:val="2"/>
      </w:pPr>
      <w:r>
        <w:t>Статья 12. Исчерпывающий перечень оснований для приостановления или отказа в предоставлении муниципальной услуги</w:t>
      </w:r>
    </w:p>
    <w:p w:rsidR="009A6FB6" w:rsidRDefault="009A6FB6">
      <w:pPr>
        <w:pStyle w:val="ConsPlusNormal"/>
        <w:ind w:firstLine="540"/>
        <w:jc w:val="both"/>
      </w:pPr>
    </w:p>
    <w:p w:rsidR="009A6FB6" w:rsidRDefault="009A6FB6">
      <w:pPr>
        <w:pStyle w:val="ConsPlusNormal"/>
        <w:ind w:firstLine="540"/>
        <w:jc w:val="both"/>
      </w:pPr>
      <w:r>
        <w:t>1. Основаниями для приостановления или отказа в предоставлении муниципальной услуги являются:</w:t>
      </w:r>
    </w:p>
    <w:p w:rsidR="009A6FB6" w:rsidRDefault="009A6FB6">
      <w:pPr>
        <w:pStyle w:val="ConsPlusNormal"/>
        <w:jc w:val="both"/>
      </w:pPr>
      <w:r>
        <w:t xml:space="preserve">(в ред. </w:t>
      </w:r>
      <w:hyperlink r:id="rId34">
        <w:r>
          <w:rPr>
            <w:color w:val="0000FF"/>
          </w:rPr>
          <w:t>постановления</w:t>
        </w:r>
      </w:hyperlink>
      <w:r>
        <w:t xml:space="preserve"> Администрации города Покачи от 29.05.2023 N 424)</w:t>
      </w:r>
    </w:p>
    <w:p w:rsidR="009A6FB6" w:rsidRDefault="009A6FB6">
      <w:pPr>
        <w:pStyle w:val="ConsPlusNormal"/>
        <w:spacing w:before="220"/>
        <w:ind w:firstLine="540"/>
        <w:jc w:val="both"/>
      </w:pPr>
      <w:r>
        <w:t>1) 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rsidR="009A6FB6" w:rsidRDefault="009A6FB6">
      <w:pPr>
        <w:pStyle w:val="ConsPlusNormal"/>
        <w:spacing w:before="220"/>
        <w:ind w:firstLine="540"/>
        <w:jc w:val="both"/>
      </w:pPr>
      <w:r>
        <w:t>2) 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9A6FB6" w:rsidRDefault="009A6FB6">
      <w:pPr>
        <w:pStyle w:val="ConsPlusNormal"/>
        <w:spacing w:before="220"/>
        <w:ind w:firstLine="540"/>
        <w:jc w:val="both"/>
      </w:pPr>
      <w:r>
        <w:lastRenderedPageBreak/>
        <w:t>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9A6FB6" w:rsidRDefault="009A6FB6">
      <w:pPr>
        <w:pStyle w:val="ConsPlusNormal"/>
        <w:spacing w:before="220"/>
        <w:ind w:firstLine="540"/>
        <w:jc w:val="both"/>
      </w:pPr>
      <w:r>
        <w:t>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9A6FB6" w:rsidRDefault="009A6FB6">
      <w:pPr>
        <w:pStyle w:val="ConsPlusNormal"/>
        <w:spacing w:before="220"/>
        <w:ind w:firstLine="540"/>
        <w:jc w:val="both"/>
      </w:pPr>
      <w:r>
        <w:t>5) отказ в приватизации жилого помещения одного или нескольких лиц, зарегистрированных по месту жительства с заявителем;</w:t>
      </w:r>
    </w:p>
    <w:p w:rsidR="009A6FB6" w:rsidRDefault="009A6FB6">
      <w:pPr>
        <w:pStyle w:val="ConsPlusNormal"/>
        <w:spacing w:before="220"/>
        <w:ind w:firstLine="540"/>
        <w:jc w:val="both"/>
      </w:pPr>
      <w:r>
        <w:t xml:space="preserve">6) использованное ранее право на приватизацию, за исключением случаев предусмотренных </w:t>
      </w:r>
      <w:hyperlink r:id="rId35">
        <w:r>
          <w:rPr>
            <w:color w:val="0000FF"/>
          </w:rPr>
          <w:t>абзацем 2 статьи 11</w:t>
        </w:r>
      </w:hyperlink>
      <w:r>
        <w:t xml:space="preserve"> Закона Российской Федерации от 04.07.1991 N 1541-1 "О приватизации жилищного фонда в Российской Федерации";</w:t>
      </w:r>
    </w:p>
    <w:p w:rsidR="009A6FB6" w:rsidRDefault="009A6FB6">
      <w:pPr>
        <w:pStyle w:val="ConsPlusNormal"/>
        <w:spacing w:before="220"/>
        <w:ind w:firstLine="540"/>
        <w:jc w:val="both"/>
      </w:pPr>
      <w:r>
        <w:t>7) обращение с запросом о приватизации жилого помещения, находящегося в аварийном состоянии, в общежитии, служебного жилого помещения;</w:t>
      </w:r>
    </w:p>
    <w:p w:rsidR="009A6FB6" w:rsidRDefault="009A6FB6">
      <w:pPr>
        <w:pStyle w:val="ConsPlusNormal"/>
        <w:spacing w:before="220"/>
        <w:ind w:firstLine="540"/>
        <w:jc w:val="both"/>
      </w:pPr>
      <w:r>
        <w:t>8) отсутствие/непредставление сведений, подтверждающих участие (неучастие) в приватизации, из других субъектов Российской Федерации;</w:t>
      </w:r>
    </w:p>
    <w:p w:rsidR="009A6FB6" w:rsidRDefault="009A6FB6">
      <w:pPr>
        <w:pStyle w:val="ConsPlusNormal"/>
        <w:spacing w:before="220"/>
        <w:ind w:firstLine="540"/>
        <w:jc w:val="both"/>
      </w:pPr>
      <w:r>
        <w:t>9) отсутствие права собственности на приватизируемое заявителем жилое помещение у органа местного самоуправления субъекта Российской Федерации, предоставляющего муниципальную услугу;</w:t>
      </w:r>
    </w:p>
    <w:p w:rsidR="009A6FB6" w:rsidRDefault="009A6FB6">
      <w:pPr>
        <w:pStyle w:val="ConsPlusNormal"/>
        <w:spacing w:before="220"/>
        <w:ind w:firstLine="540"/>
        <w:jc w:val="both"/>
      </w:pPr>
      <w:r>
        <w:t>10) арест жилого помещения;</w:t>
      </w:r>
    </w:p>
    <w:p w:rsidR="009A6FB6" w:rsidRDefault="009A6FB6">
      <w:pPr>
        <w:pStyle w:val="ConsPlusNormal"/>
        <w:spacing w:before="220"/>
        <w:ind w:firstLine="540"/>
        <w:jc w:val="both"/>
      </w:pPr>
      <w:r>
        <w:t>11) изменение состава лиц, совместно проживающих в приватизируемом жилом помещении с заявителем, в период предоставления муниципальной услуги;</w:t>
      </w:r>
    </w:p>
    <w:p w:rsidR="009A6FB6" w:rsidRDefault="009A6FB6">
      <w:pPr>
        <w:pStyle w:val="ConsPlusNormal"/>
        <w:spacing w:before="220"/>
        <w:ind w:firstLine="540"/>
        <w:jc w:val="both"/>
      </w:pPr>
      <w:r>
        <w:t>12)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rsidR="009A6FB6" w:rsidRDefault="009A6FB6">
      <w:pPr>
        <w:pStyle w:val="ConsPlusNormal"/>
        <w:spacing w:before="220"/>
        <w:ind w:firstLine="540"/>
        <w:jc w:val="both"/>
      </w:pPr>
      <w:r>
        <w:t>а) граждан, выбывших в организации стационарного социального обслуживания; - 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rsidR="009A6FB6" w:rsidRDefault="009A6FB6">
      <w:pPr>
        <w:pStyle w:val="ConsPlusNormal"/>
        <w:spacing w:before="220"/>
        <w:ind w:firstLine="540"/>
        <w:jc w:val="both"/>
      </w:pPr>
      <w:r>
        <w:t xml:space="preserve">б) граждан, выбывших в места лишения свободы или осужденных к принудительным работам (в соответствии с </w:t>
      </w:r>
      <w:hyperlink r:id="rId36">
        <w:r>
          <w:rPr>
            <w:color w:val="0000FF"/>
          </w:rPr>
          <w:t>постановлением</w:t>
        </w:r>
      </w:hyperlink>
      <w:r>
        <w:t xml:space="preserve"> Конституционного Суда Российской Федерации от 23.06.1995 N 8-П);</w:t>
      </w:r>
    </w:p>
    <w:p w:rsidR="009A6FB6" w:rsidRDefault="009A6FB6">
      <w:pPr>
        <w:pStyle w:val="ConsPlusNormal"/>
        <w:spacing w:before="220"/>
        <w:ind w:firstLine="540"/>
        <w:jc w:val="both"/>
      </w:pPr>
      <w:r>
        <w:t>в) граждан, снятых с регистрационного учета на основании судебных решений, но сохранивших право пользования жилым помещением;</w:t>
      </w:r>
    </w:p>
    <w:p w:rsidR="009A6FB6" w:rsidRDefault="009A6FB6">
      <w:pPr>
        <w:pStyle w:val="ConsPlusNormal"/>
        <w:spacing w:before="220"/>
        <w:ind w:firstLine="540"/>
        <w:jc w:val="both"/>
      </w:pPr>
      <w:r>
        <w:t>г) граждан, снятых с регистрационного учета без указания точного адреса. 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9A6FB6" w:rsidRDefault="009A6FB6">
      <w:pPr>
        <w:pStyle w:val="ConsPlusNormal"/>
        <w:spacing w:before="220"/>
        <w:ind w:firstLine="540"/>
        <w:jc w:val="both"/>
      </w:pPr>
      <w:r>
        <w:t xml:space="preserve">13) наличие в составе семьи заявителя лиц, зарегистрированных в приватизируемом жилом </w:t>
      </w:r>
      <w:r>
        <w:lastRenderedPageBreak/>
        <w:t>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rsidR="009A6FB6" w:rsidRDefault="009A6FB6">
      <w:pPr>
        <w:pStyle w:val="ConsPlusNormal"/>
        <w:spacing w:before="220"/>
        <w:ind w:firstLine="540"/>
        <w:jc w:val="both"/>
      </w:pPr>
      <w:r>
        <w:t>14) оспаривание в судебном порядке права на жилое помещение, в отношении которого подан запрос.</w:t>
      </w:r>
    </w:p>
    <w:p w:rsidR="009A6FB6" w:rsidRDefault="009A6FB6">
      <w:pPr>
        <w:pStyle w:val="ConsPlusNormal"/>
        <w:ind w:firstLine="540"/>
        <w:jc w:val="both"/>
      </w:pPr>
    </w:p>
    <w:p w:rsidR="009A6FB6" w:rsidRDefault="009A6FB6">
      <w:pPr>
        <w:pStyle w:val="ConsPlusTitle"/>
        <w:ind w:firstLine="540"/>
        <w:jc w:val="both"/>
        <w:outlineLvl w:val="2"/>
      </w:pPr>
      <w:r>
        <w:t>Статья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A6FB6" w:rsidRDefault="009A6FB6">
      <w:pPr>
        <w:pStyle w:val="ConsPlusNormal"/>
        <w:ind w:firstLine="540"/>
        <w:jc w:val="both"/>
      </w:pPr>
    </w:p>
    <w:p w:rsidR="009A6FB6" w:rsidRDefault="009A6FB6">
      <w:pPr>
        <w:pStyle w:val="ConsPlusNormal"/>
        <w:ind w:firstLine="540"/>
        <w:jc w:val="both"/>
      </w:pPr>
      <w:r>
        <w:t>Услуги, необходимые и обязательные для предоставления муниципальной услуги, отсутствуют.</w:t>
      </w:r>
    </w:p>
    <w:p w:rsidR="009A6FB6" w:rsidRDefault="009A6FB6">
      <w:pPr>
        <w:pStyle w:val="ConsPlusNormal"/>
        <w:ind w:firstLine="540"/>
        <w:jc w:val="both"/>
      </w:pPr>
    </w:p>
    <w:p w:rsidR="009A6FB6" w:rsidRDefault="009A6FB6">
      <w:pPr>
        <w:pStyle w:val="ConsPlusTitle"/>
        <w:ind w:firstLine="540"/>
        <w:jc w:val="both"/>
        <w:outlineLvl w:val="2"/>
      </w:pPr>
      <w:r>
        <w:t>Статья 14. Порядок, размер и основания взимания государственной пошлины или иной оплаты, взимаемой за предоставление муниципальной услуги</w:t>
      </w:r>
    </w:p>
    <w:p w:rsidR="009A6FB6" w:rsidRDefault="009A6FB6">
      <w:pPr>
        <w:pStyle w:val="ConsPlusNormal"/>
        <w:ind w:firstLine="540"/>
        <w:jc w:val="both"/>
      </w:pPr>
    </w:p>
    <w:p w:rsidR="009A6FB6" w:rsidRDefault="009A6FB6">
      <w:pPr>
        <w:pStyle w:val="ConsPlusNormal"/>
        <w:ind w:firstLine="540"/>
        <w:jc w:val="both"/>
      </w:pPr>
      <w:r>
        <w:t>Предоставление муниципальной услуги осуществляется бесплатно.</w:t>
      </w:r>
    </w:p>
    <w:p w:rsidR="009A6FB6" w:rsidRDefault="009A6FB6">
      <w:pPr>
        <w:pStyle w:val="ConsPlusNormal"/>
        <w:ind w:firstLine="540"/>
        <w:jc w:val="both"/>
      </w:pPr>
    </w:p>
    <w:p w:rsidR="009A6FB6" w:rsidRDefault="009A6FB6">
      <w:pPr>
        <w:pStyle w:val="ConsPlusTitle"/>
        <w:ind w:firstLine="540"/>
        <w:jc w:val="both"/>
        <w:outlineLvl w:val="2"/>
      </w:pPr>
      <w:r>
        <w:t>Статья 15.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9A6FB6" w:rsidRDefault="009A6FB6">
      <w:pPr>
        <w:pStyle w:val="ConsPlusNormal"/>
        <w:ind w:firstLine="540"/>
        <w:jc w:val="both"/>
      </w:pPr>
    </w:p>
    <w:p w:rsidR="009A6FB6" w:rsidRDefault="009A6FB6">
      <w:pPr>
        <w:pStyle w:val="ConsPlusTitle"/>
        <w:ind w:firstLine="540"/>
        <w:jc w:val="both"/>
        <w:outlineLvl w:val="2"/>
      </w:pPr>
      <w:r>
        <w:t>Статья 16. Срок и порядок регистрации запроса заявителя о предоставлении муниципальной услуги, в том числе в электронной форме</w:t>
      </w:r>
    </w:p>
    <w:p w:rsidR="009A6FB6" w:rsidRDefault="009A6FB6">
      <w:pPr>
        <w:pStyle w:val="ConsPlusNormal"/>
        <w:ind w:firstLine="540"/>
        <w:jc w:val="both"/>
      </w:pPr>
    </w:p>
    <w:p w:rsidR="009A6FB6" w:rsidRDefault="009A6FB6">
      <w:pPr>
        <w:pStyle w:val="ConsPlusNormal"/>
        <w:ind w:firstLine="540"/>
        <w:jc w:val="both"/>
      </w:pPr>
      <w:r>
        <w:t>Срок регистрации заявления о предоставлении муниципальной услуги подлежат регистрации в Уполномоченном органе в течение 15 минут с момента приема заявления и документов, необходимых для предоставления муниципальной услуги.</w:t>
      </w:r>
    </w:p>
    <w:p w:rsidR="009A6FB6" w:rsidRDefault="009A6FB6">
      <w:pPr>
        <w:pStyle w:val="ConsPlusNormal"/>
        <w:ind w:firstLine="540"/>
        <w:jc w:val="both"/>
      </w:pPr>
    </w:p>
    <w:p w:rsidR="009A6FB6" w:rsidRDefault="009A6FB6">
      <w:pPr>
        <w:pStyle w:val="ConsPlusTitle"/>
        <w:ind w:firstLine="540"/>
        <w:jc w:val="both"/>
        <w:outlineLvl w:val="2"/>
      </w:pPr>
      <w:r>
        <w:t>Статья 17. Требования к помещениям, в которых предоставляется муниципальная услуга</w:t>
      </w:r>
    </w:p>
    <w:p w:rsidR="009A6FB6" w:rsidRDefault="009A6FB6">
      <w:pPr>
        <w:pStyle w:val="ConsPlusNormal"/>
        <w:ind w:firstLine="540"/>
        <w:jc w:val="both"/>
      </w:pPr>
    </w:p>
    <w:p w:rsidR="009A6FB6" w:rsidRDefault="009A6FB6">
      <w:pPr>
        <w:pStyle w:val="ConsPlusNormal"/>
        <w:ind w:firstLine="540"/>
        <w:jc w:val="both"/>
      </w:pPr>
      <w:r>
        <w:t>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9A6FB6" w:rsidRDefault="009A6FB6">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9A6FB6" w:rsidRDefault="009A6FB6">
      <w:pPr>
        <w:pStyle w:val="ConsPlusNormal"/>
        <w:spacing w:before="220"/>
        <w:ind w:firstLine="540"/>
        <w:jc w:val="both"/>
      </w:pPr>
      <w:r>
        <w:t xml:space="preserve">3.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w:t>
      </w:r>
      <w:r>
        <w:lastRenderedPageBreak/>
        <w:t>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w:t>
      </w:r>
    </w:p>
    <w:p w:rsidR="009A6FB6" w:rsidRDefault="009A6FB6">
      <w:pPr>
        <w:pStyle w:val="ConsPlusNormal"/>
        <w:jc w:val="both"/>
      </w:pPr>
      <w:r>
        <w:t xml:space="preserve">(часть 3 в ред. </w:t>
      </w:r>
      <w:hyperlink r:id="rId37">
        <w:r>
          <w:rPr>
            <w:color w:val="0000FF"/>
          </w:rPr>
          <w:t>постановления</w:t>
        </w:r>
      </w:hyperlink>
      <w:r>
        <w:t xml:space="preserve"> Администрации города Покачи от 28.06.2024 N 668)</w:t>
      </w:r>
    </w:p>
    <w:p w:rsidR="009A6FB6" w:rsidRDefault="009A6FB6">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A6FB6" w:rsidRDefault="009A6FB6">
      <w:pPr>
        <w:pStyle w:val="ConsPlusNormal"/>
        <w:spacing w:before="220"/>
        <w:ind w:firstLine="540"/>
        <w:jc w:val="both"/>
      </w:pPr>
      <w:r>
        <w:t>5. Центральный вход в здание Уполномоченного органа должен быть оборудован информационной табличкой (вывеской), содержащей информацию:</w:t>
      </w:r>
    </w:p>
    <w:p w:rsidR="009A6FB6" w:rsidRDefault="009A6FB6">
      <w:pPr>
        <w:pStyle w:val="ConsPlusNormal"/>
        <w:spacing w:before="220"/>
        <w:ind w:firstLine="540"/>
        <w:jc w:val="both"/>
      </w:pPr>
      <w:r>
        <w:t>1) наименование; местонахождение и юридический адрес; режим работы; график приема; номера телефонов для справок. Помещения, в которых предоставляется муниципальная услуга, должны соответствовать санитарно-эпидемиологическим правилам и нормативам.</w:t>
      </w:r>
    </w:p>
    <w:p w:rsidR="009A6FB6" w:rsidRDefault="009A6FB6">
      <w:pPr>
        <w:pStyle w:val="ConsPlusNormal"/>
        <w:spacing w:before="220"/>
        <w:ind w:firstLine="540"/>
        <w:jc w:val="both"/>
      </w:pPr>
      <w:r>
        <w:t>6. Помещения, в которых предоставляется муниципальная услуга, оснащаются:</w:t>
      </w:r>
    </w:p>
    <w:p w:rsidR="009A6FB6" w:rsidRDefault="009A6FB6">
      <w:pPr>
        <w:pStyle w:val="ConsPlusNormal"/>
        <w:spacing w:before="220"/>
        <w:ind w:firstLine="540"/>
        <w:jc w:val="both"/>
      </w:pPr>
      <w:r>
        <w:t>1) противопожарной системой и средствами пожаротушения;</w:t>
      </w:r>
    </w:p>
    <w:p w:rsidR="009A6FB6" w:rsidRDefault="009A6FB6">
      <w:pPr>
        <w:pStyle w:val="ConsPlusNormal"/>
        <w:spacing w:before="220"/>
        <w:ind w:firstLine="540"/>
        <w:jc w:val="both"/>
      </w:pPr>
      <w:r>
        <w:t>2) системой оповещения о возникновении чрезвычайной ситуации;</w:t>
      </w:r>
    </w:p>
    <w:p w:rsidR="009A6FB6" w:rsidRDefault="009A6FB6">
      <w:pPr>
        <w:pStyle w:val="ConsPlusNormal"/>
        <w:spacing w:before="220"/>
        <w:ind w:firstLine="540"/>
        <w:jc w:val="both"/>
      </w:pPr>
      <w:r>
        <w:t>3) средствами оказания первой медицинской помощи;</w:t>
      </w:r>
    </w:p>
    <w:p w:rsidR="009A6FB6" w:rsidRDefault="009A6FB6">
      <w:pPr>
        <w:pStyle w:val="ConsPlusNormal"/>
        <w:spacing w:before="220"/>
        <w:ind w:firstLine="540"/>
        <w:jc w:val="both"/>
      </w:pPr>
      <w:r>
        <w:t>4) туалетными комнатами для посетителей.</w:t>
      </w:r>
    </w:p>
    <w:p w:rsidR="009A6FB6" w:rsidRDefault="009A6FB6">
      <w:pPr>
        <w:pStyle w:val="ConsPlusNormal"/>
        <w:spacing w:before="220"/>
        <w:ind w:firstLine="540"/>
        <w:jc w:val="both"/>
      </w:pPr>
      <w:r>
        <w:t>7.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A6FB6" w:rsidRDefault="009A6FB6">
      <w:pPr>
        <w:pStyle w:val="ConsPlusNormal"/>
        <w:spacing w:before="220"/>
        <w:ind w:firstLine="540"/>
        <w:jc w:val="both"/>
      </w:pPr>
      <w:r>
        <w:t>8.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A6FB6" w:rsidRDefault="009A6FB6">
      <w:pPr>
        <w:pStyle w:val="ConsPlusNormal"/>
        <w:spacing w:before="220"/>
        <w:ind w:firstLine="540"/>
        <w:jc w:val="both"/>
      </w:pPr>
      <w:r>
        <w:t>9. Места для заполнения заявлений оборудуются стульями, столами (стойками), бланками заявлений, письменными принадлежностями.</w:t>
      </w:r>
    </w:p>
    <w:p w:rsidR="009A6FB6" w:rsidRDefault="009A6FB6">
      <w:pPr>
        <w:pStyle w:val="ConsPlusNormal"/>
        <w:spacing w:before="220"/>
        <w:ind w:firstLine="540"/>
        <w:jc w:val="both"/>
      </w:pPr>
      <w:r>
        <w:t>10.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A6FB6" w:rsidRDefault="009A6FB6">
      <w:pPr>
        <w:pStyle w:val="ConsPlusNormal"/>
        <w:spacing w:before="220"/>
        <w:ind w:firstLine="540"/>
        <w:jc w:val="both"/>
      </w:pPr>
      <w:r>
        <w:t>11. При предоставлении муниципальной услуги инвалидам обеспечиваются:</w:t>
      </w:r>
    </w:p>
    <w:p w:rsidR="009A6FB6" w:rsidRDefault="009A6FB6">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9A6FB6" w:rsidRDefault="009A6FB6">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9A6FB6" w:rsidRDefault="009A6FB6">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9A6FB6" w:rsidRDefault="009A6FB6">
      <w:pPr>
        <w:pStyle w:val="ConsPlusNormal"/>
        <w:spacing w:before="220"/>
        <w:ind w:firstLine="540"/>
        <w:jc w:val="both"/>
      </w:pPr>
      <w:r>
        <w:t xml:space="preserve">4) надлежащее размещение оборудования и носителей информации, необходимых для </w:t>
      </w:r>
      <w:r>
        <w:lastRenderedPageBreak/>
        <w:t>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9A6FB6" w:rsidRDefault="009A6FB6">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9A6FB6" w:rsidRDefault="009A6FB6">
      <w:pPr>
        <w:pStyle w:val="ConsPlusNormal"/>
        <w:spacing w:before="220"/>
        <w:ind w:firstLine="540"/>
        <w:jc w:val="both"/>
      </w:pPr>
      <w:r>
        <w:t>6) оказание инвалидам помощи в преодолении барьеров, мешающих получению ими муниципальных услуг наравне с другими лицами.</w:t>
      </w:r>
    </w:p>
    <w:p w:rsidR="009A6FB6" w:rsidRDefault="009A6FB6">
      <w:pPr>
        <w:pStyle w:val="ConsPlusNormal"/>
        <w:ind w:firstLine="540"/>
        <w:jc w:val="both"/>
      </w:pPr>
    </w:p>
    <w:p w:rsidR="009A6FB6" w:rsidRDefault="009A6FB6">
      <w:pPr>
        <w:pStyle w:val="ConsPlusTitle"/>
        <w:ind w:firstLine="540"/>
        <w:jc w:val="both"/>
        <w:outlineLvl w:val="2"/>
      </w:pPr>
      <w:r>
        <w:t>Статья 18. Показатели доступности и качества муниципальной услуги</w:t>
      </w:r>
    </w:p>
    <w:p w:rsidR="009A6FB6" w:rsidRDefault="009A6FB6">
      <w:pPr>
        <w:pStyle w:val="ConsPlusNormal"/>
        <w:ind w:firstLine="540"/>
        <w:jc w:val="both"/>
      </w:pPr>
    </w:p>
    <w:p w:rsidR="009A6FB6" w:rsidRDefault="009A6FB6">
      <w:pPr>
        <w:pStyle w:val="ConsPlusNormal"/>
        <w:ind w:firstLine="540"/>
        <w:jc w:val="both"/>
      </w:pPr>
      <w:r>
        <w:t>1. Основными показателями доступности предоставления муниципальной услуги являются:</w:t>
      </w:r>
    </w:p>
    <w:p w:rsidR="009A6FB6" w:rsidRDefault="009A6FB6">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9A6FB6" w:rsidRDefault="009A6FB6">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A6FB6" w:rsidRDefault="009A6FB6">
      <w:pPr>
        <w:pStyle w:val="ConsPlusNormal"/>
        <w:spacing w:before="220"/>
        <w:ind w:firstLine="540"/>
        <w:jc w:val="both"/>
      </w:pPr>
      <w:r>
        <w:t>2. Основными показателями качества предоставления муниципальной услуги являются:</w:t>
      </w:r>
    </w:p>
    <w:p w:rsidR="009A6FB6" w:rsidRDefault="009A6FB6">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9A6FB6" w:rsidRDefault="009A6FB6">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9A6FB6" w:rsidRDefault="009A6FB6">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9A6FB6" w:rsidRDefault="009A6FB6">
      <w:pPr>
        <w:pStyle w:val="ConsPlusNormal"/>
        <w:spacing w:before="220"/>
        <w:ind w:firstLine="540"/>
        <w:jc w:val="both"/>
      </w:pPr>
      <w:r>
        <w:t>4) отсутствие нарушений установленных сроков в процессе предоставления государственной (муниципальной) услуги;</w:t>
      </w:r>
    </w:p>
    <w:p w:rsidR="009A6FB6" w:rsidRDefault="009A6FB6">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государственной (муниципальной) услуги, по итогам рассмотрения которых вынесены решения об удовлетворении (частичном удовлетворении) требований заявителей.</w:t>
      </w:r>
    </w:p>
    <w:p w:rsidR="009A6FB6" w:rsidRDefault="009A6FB6">
      <w:pPr>
        <w:pStyle w:val="ConsPlusNormal"/>
        <w:ind w:firstLine="540"/>
        <w:jc w:val="both"/>
      </w:pPr>
    </w:p>
    <w:p w:rsidR="009A6FB6" w:rsidRDefault="009A6FB6">
      <w:pPr>
        <w:pStyle w:val="ConsPlusTitle"/>
        <w:ind w:firstLine="540"/>
        <w:jc w:val="both"/>
        <w:outlineLvl w:val="2"/>
      </w:pPr>
      <w:r>
        <w:t>Статья 19.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9A6FB6" w:rsidRDefault="009A6FB6">
      <w:pPr>
        <w:pStyle w:val="ConsPlusNormal"/>
        <w:ind w:firstLine="540"/>
        <w:jc w:val="both"/>
      </w:pPr>
    </w:p>
    <w:p w:rsidR="009A6FB6" w:rsidRDefault="009A6FB6">
      <w:pPr>
        <w:pStyle w:val="ConsPlusNormal"/>
        <w:ind w:firstLine="540"/>
        <w:jc w:val="both"/>
      </w:pPr>
      <w:r>
        <w:t xml:space="preserve">(в ред. </w:t>
      </w:r>
      <w:hyperlink r:id="rId38">
        <w:r>
          <w:rPr>
            <w:color w:val="0000FF"/>
          </w:rPr>
          <w:t>постановления</w:t>
        </w:r>
      </w:hyperlink>
      <w:r>
        <w:t xml:space="preserve"> Администрации города Покачи от 28.06.2024 N 668)</w:t>
      </w:r>
    </w:p>
    <w:p w:rsidR="009A6FB6" w:rsidRDefault="009A6FB6">
      <w:pPr>
        <w:pStyle w:val="ConsPlusNormal"/>
        <w:ind w:firstLine="540"/>
        <w:jc w:val="both"/>
      </w:pPr>
    </w:p>
    <w:p w:rsidR="009A6FB6" w:rsidRDefault="009A6FB6">
      <w:pPr>
        <w:pStyle w:val="ConsPlusNormal"/>
        <w:ind w:firstLine="540"/>
        <w:jc w:val="both"/>
      </w:pPr>
      <w:r>
        <w:t>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9A6FB6" w:rsidRDefault="009A6FB6">
      <w:pPr>
        <w:pStyle w:val="ConsPlusNormal"/>
        <w:spacing w:before="220"/>
        <w:ind w:firstLine="540"/>
        <w:jc w:val="both"/>
      </w:pPr>
      <w:r>
        <w:lastRenderedPageBreak/>
        <w:t>2. Заявителям обеспечивается возможность представления заявления и прилагаемых документов в форме электронных документов посредством ЕПГУ.</w:t>
      </w:r>
    </w:p>
    <w:p w:rsidR="009A6FB6" w:rsidRDefault="009A6FB6">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9A6FB6" w:rsidRDefault="009A6FB6">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9A6FB6" w:rsidRDefault="009A6FB6">
      <w:pPr>
        <w:pStyle w:val="ConsPlusNormal"/>
        <w:spacing w:before="220"/>
        <w:ind w:firstLine="540"/>
        <w:jc w:val="both"/>
      </w:pPr>
      <w:r>
        <w:t xml:space="preserve">3. Результаты предоставления муниципальной услуги, указанные в </w:t>
      </w:r>
      <w:hyperlink w:anchor="P117">
        <w:r>
          <w:rPr>
            <w:color w:val="0000FF"/>
          </w:rPr>
          <w:t>статье 6</w:t>
        </w:r>
      </w:hyperlink>
      <w:r>
        <w:t xml:space="preserve"> настоящего административного регламента, направляются заявителю, представителю в личный кабинет на ЕПГУ, а также выдаются на бумажном носителе лично заявителю в Уполномоченном органе.</w:t>
      </w:r>
    </w:p>
    <w:p w:rsidR="009A6FB6" w:rsidRDefault="009A6FB6">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Уполномоченном органе, многофункциональном центре.</w:t>
      </w:r>
    </w:p>
    <w:p w:rsidR="009A6FB6" w:rsidRDefault="009A6FB6">
      <w:pPr>
        <w:pStyle w:val="ConsPlusNormal"/>
        <w:spacing w:before="220"/>
        <w:ind w:firstLine="540"/>
        <w:jc w:val="both"/>
      </w:pPr>
      <w:r>
        <w:t>4. Случаи предоставления муниципальной услуги в упреждающем (проактивном) режиме не предусмотрены.</w:t>
      </w:r>
    </w:p>
    <w:p w:rsidR="009A6FB6" w:rsidRDefault="009A6FB6">
      <w:pPr>
        <w:pStyle w:val="ConsPlusNormal"/>
        <w:ind w:firstLine="540"/>
        <w:jc w:val="both"/>
      </w:pPr>
    </w:p>
    <w:p w:rsidR="009A6FB6" w:rsidRDefault="009A6FB6">
      <w:pPr>
        <w:pStyle w:val="ConsPlusTitle"/>
        <w:jc w:val="center"/>
        <w:outlineLvl w:val="1"/>
      </w:pPr>
      <w:r>
        <w:t>Глава 3. СОСТАВ, ПОСЛЕДОВАТЕЛЬНОСТЬ И СРОКИ ВЫПОЛНЕНИЯ</w:t>
      </w:r>
    </w:p>
    <w:p w:rsidR="009A6FB6" w:rsidRDefault="009A6FB6">
      <w:pPr>
        <w:pStyle w:val="ConsPlusTitle"/>
        <w:jc w:val="center"/>
      </w:pPr>
      <w:r>
        <w:t>АДМИНИСТРАТИВНЫХ ПРОЦЕДУР (ДЕЙСТВИЙ), ТРЕБОВАНИЯ К ПОРЯДКУ</w:t>
      </w:r>
    </w:p>
    <w:p w:rsidR="009A6FB6" w:rsidRDefault="009A6FB6">
      <w:pPr>
        <w:pStyle w:val="ConsPlusTitle"/>
        <w:jc w:val="center"/>
      </w:pPr>
      <w:r>
        <w:t>ИХ ВЫПОЛНЕНИЯ, В ТОМ ЧИСЛЕ ОСОБЕННОСТИ ВЫПОЛНЕНИЯ</w:t>
      </w:r>
    </w:p>
    <w:p w:rsidR="009A6FB6" w:rsidRDefault="009A6FB6">
      <w:pPr>
        <w:pStyle w:val="ConsPlusTitle"/>
        <w:jc w:val="center"/>
      </w:pPr>
      <w:r>
        <w:t>АДМИНИСТРАТИВНЫХ ПРОЦЕДУР В ЭЛЕКТРОННОЙ ФОРМЕ, А ТАКЖЕ</w:t>
      </w:r>
    </w:p>
    <w:p w:rsidR="009A6FB6" w:rsidRDefault="009A6FB6">
      <w:pPr>
        <w:pStyle w:val="ConsPlusTitle"/>
        <w:jc w:val="center"/>
      </w:pPr>
      <w:r>
        <w:t>ОСОБЕННОСТИ ВЫПОЛНЕНИЯ АДМИНИСТРАТИВНЫХ ПРОЦЕДУР</w:t>
      </w:r>
    </w:p>
    <w:p w:rsidR="009A6FB6" w:rsidRDefault="009A6FB6">
      <w:pPr>
        <w:pStyle w:val="ConsPlusTitle"/>
        <w:jc w:val="center"/>
      </w:pPr>
      <w:r>
        <w:t>В МНОГОФУНКЦИОНАЛЬНЫХ ЦЕНТРАХ</w:t>
      </w:r>
    </w:p>
    <w:p w:rsidR="009A6FB6" w:rsidRDefault="009A6FB6">
      <w:pPr>
        <w:pStyle w:val="ConsPlusNormal"/>
        <w:jc w:val="center"/>
      </w:pPr>
      <w:r>
        <w:t xml:space="preserve">(в ред. </w:t>
      </w:r>
      <w:hyperlink r:id="rId39">
        <w:r>
          <w:rPr>
            <w:color w:val="0000FF"/>
          </w:rPr>
          <w:t>постановления</w:t>
        </w:r>
      </w:hyperlink>
      <w:r>
        <w:t xml:space="preserve"> Администрации города Покачи</w:t>
      </w:r>
    </w:p>
    <w:p w:rsidR="009A6FB6" w:rsidRDefault="009A6FB6">
      <w:pPr>
        <w:pStyle w:val="ConsPlusNormal"/>
        <w:jc w:val="center"/>
      </w:pPr>
      <w:r>
        <w:t>от 28.06.2024 N 668)</w:t>
      </w:r>
    </w:p>
    <w:p w:rsidR="009A6FB6" w:rsidRDefault="009A6FB6">
      <w:pPr>
        <w:pStyle w:val="ConsPlusNormal"/>
        <w:ind w:firstLine="540"/>
        <w:jc w:val="both"/>
      </w:pPr>
    </w:p>
    <w:p w:rsidR="009A6FB6" w:rsidRDefault="009A6FB6">
      <w:pPr>
        <w:pStyle w:val="ConsPlusTitle"/>
        <w:ind w:firstLine="540"/>
        <w:jc w:val="both"/>
        <w:outlineLvl w:val="2"/>
      </w:pPr>
      <w:r>
        <w:t>Статья 20. Исчерпывающий перечень административных процедур</w:t>
      </w:r>
    </w:p>
    <w:p w:rsidR="009A6FB6" w:rsidRDefault="009A6FB6">
      <w:pPr>
        <w:pStyle w:val="ConsPlusNormal"/>
        <w:ind w:firstLine="540"/>
        <w:jc w:val="both"/>
      </w:pPr>
    </w:p>
    <w:p w:rsidR="009A6FB6" w:rsidRDefault="009A6FB6">
      <w:pPr>
        <w:pStyle w:val="ConsPlusNormal"/>
        <w:ind w:firstLine="540"/>
        <w:jc w:val="both"/>
      </w:pPr>
      <w:r>
        <w:t>1. Предоставление муниципальной услуги включает в себя следующие административные процедуры:</w:t>
      </w:r>
    </w:p>
    <w:p w:rsidR="009A6FB6" w:rsidRDefault="009A6FB6">
      <w:pPr>
        <w:pStyle w:val="ConsPlusNormal"/>
        <w:spacing w:before="220"/>
        <w:ind w:firstLine="540"/>
        <w:jc w:val="both"/>
      </w:pPr>
      <w:r>
        <w:t>1) проверка документов и регистрация заявления;</w:t>
      </w:r>
    </w:p>
    <w:p w:rsidR="009A6FB6" w:rsidRDefault="009A6FB6">
      <w:pPr>
        <w:pStyle w:val="ConsPlusNormal"/>
        <w:spacing w:before="220"/>
        <w:ind w:firstLine="540"/>
        <w:jc w:val="both"/>
      </w:pPr>
      <w:r>
        <w:t>2) получение сведений посредством СМЭВ;</w:t>
      </w:r>
    </w:p>
    <w:p w:rsidR="009A6FB6" w:rsidRDefault="009A6FB6">
      <w:pPr>
        <w:pStyle w:val="ConsPlusNormal"/>
        <w:spacing w:before="220"/>
        <w:ind w:firstLine="540"/>
        <w:jc w:val="both"/>
      </w:pPr>
      <w:r>
        <w:t>3) рассмотрение документов и сведений;</w:t>
      </w:r>
    </w:p>
    <w:p w:rsidR="009A6FB6" w:rsidRDefault="009A6FB6">
      <w:pPr>
        <w:pStyle w:val="ConsPlusNormal"/>
        <w:spacing w:before="220"/>
        <w:ind w:firstLine="540"/>
        <w:jc w:val="both"/>
      </w:pPr>
      <w:r>
        <w:t>4) принятие решения;</w:t>
      </w:r>
    </w:p>
    <w:p w:rsidR="009A6FB6" w:rsidRDefault="009A6FB6">
      <w:pPr>
        <w:pStyle w:val="ConsPlusNormal"/>
        <w:spacing w:before="220"/>
        <w:ind w:firstLine="540"/>
        <w:jc w:val="both"/>
      </w:pPr>
      <w:r>
        <w:t>5) выдача результата;</w:t>
      </w:r>
    </w:p>
    <w:p w:rsidR="009A6FB6" w:rsidRDefault="009A6FB6">
      <w:pPr>
        <w:pStyle w:val="ConsPlusNormal"/>
        <w:spacing w:before="220"/>
        <w:ind w:firstLine="540"/>
        <w:jc w:val="both"/>
      </w:pPr>
      <w:r>
        <w:t>6) внесение результата муниципальной услуги в реестр юридически значимых записей.</w:t>
      </w:r>
    </w:p>
    <w:p w:rsidR="009A6FB6" w:rsidRDefault="009A6FB6">
      <w:pPr>
        <w:pStyle w:val="ConsPlusNormal"/>
        <w:ind w:firstLine="540"/>
        <w:jc w:val="both"/>
      </w:pPr>
    </w:p>
    <w:p w:rsidR="009A6FB6" w:rsidRDefault="009A6FB6">
      <w:pPr>
        <w:pStyle w:val="ConsPlusTitle"/>
        <w:ind w:firstLine="540"/>
        <w:jc w:val="both"/>
        <w:outlineLvl w:val="2"/>
      </w:pPr>
      <w:r>
        <w:t>Статья 21. Перечень административных процедур (действий) при предоставлении муниципальной услуги услуг в электронной форме</w:t>
      </w:r>
    </w:p>
    <w:p w:rsidR="009A6FB6" w:rsidRDefault="009A6FB6">
      <w:pPr>
        <w:pStyle w:val="ConsPlusNormal"/>
        <w:ind w:firstLine="540"/>
        <w:jc w:val="both"/>
      </w:pPr>
    </w:p>
    <w:p w:rsidR="009A6FB6" w:rsidRDefault="009A6FB6">
      <w:pPr>
        <w:pStyle w:val="ConsPlusNormal"/>
        <w:ind w:firstLine="540"/>
        <w:jc w:val="both"/>
      </w:pPr>
      <w:r>
        <w:t>1. При предоставлении муниципальной услуги в электронной форме заявителю обеспечиваются:</w:t>
      </w:r>
    </w:p>
    <w:p w:rsidR="009A6FB6" w:rsidRDefault="009A6FB6">
      <w:pPr>
        <w:pStyle w:val="ConsPlusNormal"/>
        <w:spacing w:before="220"/>
        <w:ind w:firstLine="540"/>
        <w:jc w:val="both"/>
      </w:pPr>
      <w:r>
        <w:lastRenderedPageBreak/>
        <w:t>1) получение информации о порядке и сроках предоставления муниципальной услуги;</w:t>
      </w:r>
    </w:p>
    <w:p w:rsidR="009A6FB6" w:rsidRDefault="009A6FB6">
      <w:pPr>
        <w:pStyle w:val="ConsPlusNormal"/>
        <w:spacing w:before="220"/>
        <w:ind w:firstLine="540"/>
        <w:jc w:val="both"/>
      </w:pPr>
      <w:r>
        <w:t>2) запись на прием в Уполномоченный орган, многофункциональный центр для подачи запроса о предоставлении услуги (далее - запрос), а также в случаях, предусмотренных административным регламентом предоставления услуги, возможность подачи такого запроса с одновременной записью на указанный прием;</w:t>
      </w:r>
    </w:p>
    <w:p w:rsidR="009A6FB6" w:rsidRDefault="009A6FB6">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9A6FB6" w:rsidRDefault="009A6FB6">
      <w:pPr>
        <w:pStyle w:val="ConsPlusNormal"/>
        <w:spacing w:before="220"/>
        <w:ind w:firstLine="540"/>
        <w:jc w:val="both"/>
      </w:pPr>
      <w:r>
        <w:t>4) получение результата предоставления муниципальной услуги;</w:t>
      </w:r>
    </w:p>
    <w:p w:rsidR="009A6FB6" w:rsidRDefault="009A6FB6">
      <w:pPr>
        <w:pStyle w:val="ConsPlusNormal"/>
        <w:spacing w:before="220"/>
        <w:ind w:firstLine="540"/>
        <w:jc w:val="both"/>
      </w:pPr>
      <w:r>
        <w:t>5) получение сведений о ходе рассмотрения заявления;</w:t>
      </w:r>
    </w:p>
    <w:p w:rsidR="009A6FB6" w:rsidRDefault="009A6FB6">
      <w:pPr>
        <w:pStyle w:val="ConsPlusNormal"/>
        <w:spacing w:before="220"/>
        <w:ind w:firstLine="540"/>
        <w:jc w:val="both"/>
      </w:pPr>
      <w:r>
        <w:t>6) осуществление оценки качества предоставления муниципальной услуги;</w:t>
      </w:r>
    </w:p>
    <w:p w:rsidR="009A6FB6" w:rsidRDefault="009A6FB6">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9A6FB6" w:rsidRDefault="009A6FB6">
      <w:pPr>
        <w:pStyle w:val="ConsPlusNormal"/>
        <w:jc w:val="both"/>
      </w:pPr>
      <w:r>
        <w:t xml:space="preserve">(часть 1 в ред. </w:t>
      </w:r>
      <w:hyperlink r:id="rId40">
        <w:r>
          <w:rPr>
            <w:color w:val="0000FF"/>
          </w:rPr>
          <w:t>постановления</w:t>
        </w:r>
      </w:hyperlink>
      <w:r>
        <w:t xml:space="preserve"> Администрации города Покачи от 28.06.2024 N 668)</w:t>
      </w:r>
    </w:p>
    <w:p w:rsidR="009A6FB6" w:rsidRDefault="009A6FB6">
      <w:pPr>
        <w:pStyle w:val="ConsPlusNormal"/>
        <w:ind w:firstLine="540"/>
        <w:jc w:val="both"/>
      </w:pPr>
    </w:p>
    <w:p w:rsidR="009A6FB6" w:rsidRDefault="009A6FB6">
      <w:pPr>
        <w:pStyle w:val="ConsPlusTitle"/>
        <w:ind w:firstLine="540"/>
        <w:jc w:val="both"/>
        <w:outlineLvl w:val="2"/>
      </w:pPr>
      <w:r>
        <w:t>Статья 22. Порядок осуществления административных процедур (действий) в электронной форме</w:t>
      </w:r>
    </w:p>
    <w:p w:rsidR="009A6FB6" w:rsidRDefault="009A6FB6">
      <w:pPr>
        <w:pStyle w:val="ConsPlusNormal"/>
        <w:ind w:firstLine="540"/>
        <w:jc w:val="both"/>
      </w:pPr>
    </w:p>
    <w:p w:rsidR="009A6FB6" w:rsidRDefault="009A6FB6">
      <w:pPr>
        <w:pStyle w:val="ConsPlusNormal"/>
        <w:ind w:firstLine="540"/>
        <w:jc w:val="both"/>
      </w:pPr>
      <w:r>
        <w:t>1. Формирование запроса (далее - формирование заявления).</w:t>
      </w:r>
    </w:p>
    <w:p w:rsidR="009A6FB6" w:rsidRDefault="009A6FB6">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9A6FB6" w:rsidRDefault="009A6FB6">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A6FB6" w:rsidRDefault="009A6FB6">
      <w:pPr>
        <w:pStyle w:val="ConsPlusNormal"/>
        <w:spacing w:before="220"/>
        <w:ind w:firstLine="540"/>
        <w:jc w:val="both"/>
      </w:pPr>
      <w:r>
        <w:t>2. При формировании заявления заявителю обеспечивается:</w:t>
      </w:r>
    </w:p>
    <w:p w:rsidR="009A6FB6" w:rsidRDefault="009A6FB6">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33">
        <w:r>
          <w:rPr>
            <w:color w:val="0000FF"/>
          </w:rPr>
          <w:t>статье 9</w:t>
        </w:r>
      </w:hyperlink>
      <w:r>
        <w:t xml:space="preserve"> настоящего административного регламента, необходимых для предоставления муниципальной услуги;</w:t>
      </w:r>
    </w:p>
    <w:p w:rsidR="009A6FB6" w:rsidRDefault="009A6FB6">
      <w:pPr>
        <w:pStyle w:val="ConsPlusNormal"/>
        <w:spacing w:before="220"/>
        <w:ind w:firstLine="540"/>
        <w:jc w:val="both"/>
      </w:pPr>
      <w:r>
        <w:t>2) возможность печати на бумажном носителе копии электронной формы заявления;</w:t>
      </w:r>
    </w:p>
    <w:p w:rsidR="009A6FB6" w:rsidRDefault="009A6FB6">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9A6FB6" w:rsidRDefault="009A6FB6">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9A6FB6" w:rsidRDefault="009A6FB6">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9A6FB6" w:rsidRDefault="009A6FB6">
      <w:pPr>
        <w:pStyle w:val="ConsPlusNormal"/>
        <w:spacing w:before="220"/>
        <w:ind w:firstLine="540"/>
        <w:jc w:val="both"/>
      </w:pPr>
      <w:r>
        <w:lastRenderedPageBreak/>
        <w:t>6)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9A6FB6" w:rsidRDefault="009A6FB6">
      <w:pPr>
        <w:pStyle w:val="ConsPlusNormal"/>
        <w:spacing w:before="220"/>
        <w:ind w:firstLine="540"/>
        <w:jc w:val="both"/>
      </w:pPr>
      <w:r>
        <w:t>7)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A6FB6" w:rsidRDefault="009A6FB6">
      <w:pPr>
        <w:pStyle w:val="ConsPlusNormal"/>
        <w:jc w:val="both"/>
      </w:pPr>
      <w:r>
        <w:t xml:space="preserve">(п. 7 введен </w:t>
      </w:r>
      <w:hyperlink r:id="rId41">
        <w:r>
          <w:rPr>
            <w:color w:val="0000FF"/>
          </w:rPr>
          <w:t>постановлением</w:t>
        </w:r>
      </w:hyperlink>
      <w:r>
        <w:t xml:space="preserve"> Администрации города Покачи от 28.06.2024 N 668)</w:t>
      </w:r>
    </w:p>
    <w:p w:rsidR="009A6FB6" w:rsidRDefault="009A6FB6">
      <w:pPr>
        <w:pStyle w:val="ConsPlusNormal"/>
        <w:spacing w:before="220"/>
        <w:ind w:firstLine="540"/>
        <w:jc w:val="both"/>
      </w:pPr>
      <w:r>
        <w:t>Сформированное,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9A6FB6" w:rsidRDefault="009A6FB6">
      <w:pPr>
        <w:pStyle w:val="ConsPlusNormal"/>
        <w:spacing w:before="220"/>
        <w:ind w:firstLine="540"/>
        <w:jc w:val="both"/>
      </w:pPr>
      <w:bookmarkStart w:id="5" w:name="P321"/>
      <w:bookmarkEnd w:id="5"/>
      <w:r>
        <w:t>3. Уполномоченный орган обеспечивает в срок не позднее одного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9A6FB6" w:rsidRDefault="009A6FB6">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9A6FB6" w:rsidRDefault="009A6FB6">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9A6FB6" w:rsidRDefault="009A6FB6">
      <w:pPr>
        <w:pStyle w:val="ConsPlusNormal"/>
        <w:spacing w:before="220"/>
        <w:ind w:firstLine="540"/>
        <w:jc w:val="both"/>
      </w:pPr>
      <w:r>
        <w:t>4.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9A6FB6" w:rsidRDefault="009A6FB6">
      <w:pPr>
        <w:pStyle w:val="ConsPlusNormal"/>
        <w:spacing w:before="220"/>
        <w:ind w:firstLine="540"/>
        <w:jc w:val="both"/>
      </w:pPr>
      <w:r>
        <w:t>5. Ответственное должностное лицо:</w:t>
      </w:r>
    </w:p>
    <w:p w:rsidR="009A6FB6" w:rsidRDefault="009A6FB6">
      <w:pPr>
        <w:pStyle w:val="ConsPlusNormal"/>
        <w:spacing w:before="220"/>
        <w:ind w:firstLine="540"/>
        <w:jc w:val="both"/>
      </w:pPr>
      <w:r>
        <w:t>1) проверяет наличие электронных заявлений, поступивших с ЕПГУ, с периодом не реже 2 раз в день;</w:t>
      </w:r>
    </w:p>
    <w:p w:rsidR="009A6FB6" w:rsidRDefault="009A6FB6">
      <w:pPr>
        <w:pStyle w:val="ConsPlusNormal"/>
        <w:spacing w:before="220"/>
        <w:ind w:firstLine="540"/>
        <w:jc w:val="both"/>
      </w:pPr>
      <w:r>
        <w:t>2) рассматривает поступившие заявления и приложенные образы документов (документы);</w:t>
      </w:r>
    </w:p>
    <w:p w:rsidR="009A6FB6" w:rsidRDefault="009A6FB6">
      <w:pPr>
        <w:pStyle w:val="ConsPlusNormal"/>
        <w:spacing w:before="220"/>
        <w:ind w:firstLine="540"/>
        <w:jc w:val="both"/>
      </w:pPr>
      <w:r>
        <w:t xml:space="preserve">3) производит действия в соответствии с </w:t>
      </w:r>
      <w:hyperlink w:anchor="P321">
        <w:r>
          <w:rPr>
            <w:color w:val="0000FF"/>
          </w:rPr>
          <w:t>пунктом 3 статьи 22 главы 3</w:t>
        </w:r>
      </w:hyperlink>
      <w:r>
        <w:t xml:space="preserve"> настоящего административного регламента.</w:t>
      </w:r>
    </w:p>
    <w:p w:rsidR="009A6FB6" w:rsidRDefault="009A6FB6">
      <w:pPr>
        <w:pStyle w:val="ConsPlusNormal"/>
        <w:spacing w:before="220"/>
        <w:ind w:firstLine="540"/>
        <w:jc w:val="both"/>
      </w:pPr>
      <w:r>
        <w:t>6. Заявителю в качестве результата предоставления муниципальной услуги обеспечивается по его выбору возможность:</w:t>
      </w:r>
    </w:p>
    <w:p w:rsidR="009A6FB6" w:rsidRDefault="009A6FB6">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9A6FB6" w:rsidRDefault="009A6FB6">
      <w:pPr>
        <w:pStyle w:val="ConsPlusNormal"/>
        <w:spacing w:before="220"/>
        <w:ind w:firstLine="540"/>
        <w:jc w:val="both"/>
      </w:pPr>
      <w:r>
        <w:t>2) в виде бумажного документа, который заявитель получает при личном обращении в многофункциональном центре;</w:t>
      </w:r>
    </w:p>
    <w:p w:rsidR="009A6FB6" w:rsidRDefault="009A6FB6">
      <w:pPr>
        <w:pStyle w:val="ConsPlusNormal"/>
        <w:spacing w:before="220"/>
        <w:ind w:firstLine="540"/>
        <w:jc w:val="both"/>
      </w:pPr>
      <w:r>
        <w:t>3)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w:t>
      </w:r>
    </w:p>
    <w:p w:rsidR="009A6FB6" w:rsidRDefault="009A6FB6">
      <w:pPr>
        <w:pStyle w:val="ConsPlusNormal"/>
        <w:jc w:val="both"/>
      </w:pPr>
      <w:r>
        <w:t xml:space="preserve">(часть 6 в ред. </w:t>
      </w:r>
      <w:hyperlink r:id="rId42">
        <w:r>
          <w:rPr>
            <w:color w:val="0000FF"/>
          </w:rPr>
          <w:t>постановления</w:t>
        </w:r>
      </w:hyperlink>
      <w:r>
        <w:t xml:space="preserve"> Администрации города Покачи от 28.06.2024 N 668)</w:t>
      </w:r>
    </w:p>
    <w:p w:rsidR="009A6FB6" w:rsidRDefault="009A6FB6">
      <w:pPr>
        <w:pStyle w:val="ConsPlusNormal"/>
        <w:spacing w:before="220"/>
        <w:ind w:firstLine="540"/>
        <w:jc w:val="both"/>
      </w:pPr>
      <w:r>
        <w:t>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9A6FB6" w:rsidRDefault="009A6FB6">
      <w:pPr>
        <w:pStyle w:val="ConsPlusNormal"/>
        <w:spacing w:before="220"/>
        <w:ind w:firstLine="540"/>
        <w:jc w:val="both"/>
      </w:pPr>
      <w:r>
        <w:lastRenderedPageBreak/>
        <w:t>8. При предоставлении услуги в электронной форме заявителю направляется:</w:t>
      </w:r>
    </w:p>
    <w:p w:rsidR="009A6FB6" w:rsidRDefault="009A6FB6">
      <w:pPr>
        <w:pStyle w:val="ConsPlusNormal"/>
        <w:spacing w:before="220"/>
        <w:ind w:firstLine="540"/>
        <w:jc w:val="both"/>
      </w:pPr>
      <w:r>
        <w:t>1) уведомление о записи на прием в орган (организацию) или многофункциональный центр, содержащее сведения о дате, времени и месте приема;</w:t>
      </w:r>
    </w:p>
    <w:p w:rsidR="009A6FB6" w:rsidRDefault="009A6FB6">
      <w:pPr>
        <w:pStyle w:val="ConsPlusNormal"/>
        <w:spacing w:before="220"/>
        <w:ind w:firstLine="540"/>
        <w:jc w:val="both"/>
      </w:pPr>
      <w:r>
        <w:t>2)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A6FB6" w:rsidRDefault="009A6FB6">
      <w:pPr>
        <w:pStyle w:val="ConsPlusNormal"/>
        <w:spacing w:before="220"/>
        <w:ind w:firstLine="540"/>
        <w:jc w:val="both"/>
      </w:pPr>
      <w:r>
        <w:t>3)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A6FB6" w:rsidRDefault="009A6FB6">
      <w:pPr>
        <w:pStyle w:val="ConsPlusNormal"/>
        <w:jc w:val="both"/>
      </w:pPr>
      <w:r>
        <w:t xml:space="preserve">(часть 8 в ред. </w:t>
      </w:r>
      <w:hyperlink r:id="rId43">
        <w:r>
          <w:rPr>
            <w:color w:val="0000FF"/>
          </w:rPr>
          <w:t>постановления</w:t>
        </w:r>
      </w:hyperlink>
      <w:r>
        <w:t xml:space="preserve"> Администрации города Покачи от 28.06.2024 N 668)</w:t>
      </w:r>
    </w:p>
    <w:p w:rsidR="009A6FB6" w:rsidRDefault="009A6FB6">
      <w:pPr>
        <w:pStyle w:val="ConsPlusNormal"/>
        <w:spacing w:before="220"/>
        <w:ind w:firstLine="540"/>
        <w:jc w:val="both"/>
      </w:pPr>
      <w:r>
        <w:t xml:space="preserve">9. Оценка качества предоставления муниципальной услуги. Оценка качества предоставления муниципальной услуги осуществляется в соответствии с </w:t>
      </w:r>
      <w:hyperlink r:id="rId44">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9A6FB6" w:rsidRDefault="009A6FB6">
      <w:pPr>
        <w:pStyle w:val="ConsPlusNormal"/>
        <w:spacing w:before="220"/>
        <w:ind w:firstLine="540"/>
        <w:jc w:val="both"/>
      </w:pPr>
      <w:r>
        <w:t xml:space="preserve">10.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5">
        <w:r>
          <w:rPr>
            <w:color w:val="0000FF"/>
          </w:rPr>
          <w:t>статьей 11.2</w:t>
        </w:r>
      </w:hyperlink>
      <w:r>
        <w:t xml:space="preserve"> Федерального закона N 210-ФЗ и в порядке, установленном </w:t>
      </w:r>
      <w:hyperlink r:id="rId46">
        <w:r>
          <w:rPr>
            <w:color w:val="0000FF"/>
          </w:rPr>
          <w:t>постановлением</w:t>
        </w:r>
      </w:hyperlink>
      <w:r>
        <w:t xml:space="preserve"> Правительства Российской Федерации от 20.12.2012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A6FB6" w:rsidRDefault="009A6FB6">
      <w:pPr>
        <w:pStyle w:val="ConsPlusNormal"/>
        <w:spacing w:before="220"/>
        <w:ind w:firstLine="540"/>
        <w:jc w:val="both"/>
      </w:pPr>
      <w:r>
        <w:t xml:space="preserve">11. Порядок предоставления муниципальной услуги не зависит от категорий, объединенных общими признаками заявителей, указанных в </w:t>
      </w:r>
      <w:hyperlink w:anchor="P50">
        <w:r>
          <w:rPr>
            <w:color w:val="0000FF"/>
          </w:rPr>
          <w:t>статье 2</w:t>
        </w:r>
      </w:hyperlink>
      <w:r>
        <w:t xml:space="preserve"> административного регламента.</w:t>
      </w:r>
    </w:p>
    <w:p w:rsidR="009A6FB6" w:rsidRDefault="009A6FB6">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9A6FB6" w:rsidRDefault="009A6FB6">
      <w:pPr>
        <w:pStyle w:val="ConsPlusNormal"/>
        <w:jc w:val="both"/>
      </w:pPr>
      <w:r>
        <w:t xml:space="preserve">(часть 11 введена </w:t>
      </w:r>
      <w:hyperlink r:id="rId47">
        <w:r>
          <w:rPr>
            <w:color w:val="0000FF"/>
          </w:rPr>
          <w:t>постановлением</w:t>
        </w:r>
      </w:hyperlink>
      <w:r>
        <w:t xml:space="preserve"> Администрации города Покачи от 28.06.2024 N 668)</w:t>
      </w:r>
    </w:p>
    <w:p w:rsidR="009A6FB6" w:rsidRDefault="009A6FB6">
      <w:pPr>
        <w:pStyle w:val="ConsPlusNormal"/>
        <w:ind w:firstLine="540"/>
        <w:jc w:val="both"/>
      </w:pPr>
    </w:p>
    <w:p w:rsidR="009A6FB6" w:rsidRDefault="009A6FB6">
      <w:pPr>
        <w:pStyle w:val="ConsPlusTitle"/>
        <w:ind w:firstLine="540"/>
        <w:jc w:val="both"/>
        <w:outlineLvl w:val="2"/>
      </w:pPr>
      <w:r>
        <w:t>Статья 23. Порядок исправления допущенных опечаток и ошибок в выданных в результате предоставления муниципальной услуги документах</w:t>
      </w:r>
    </w:p>
    <w:p w:rsidR="009A6FB6" w:rsidRDefault="009A6FB6">
      <w:pPr>
        <w:pStyle w:val="ConsPlusNormal"/>
        <w:ind w:firstLine="540"/>
        <w:jc w:val="both"/>
      </w:pPr>
    </w:p>
    <w:p w:rsidR="009A6FB6" w:rsidRDefault="009A6FB6">
      <w:pPr>
        <w:pStyle w:val="ConsPlusNormal"/>
        <w:ind w:firstLine="540"/>
        <w:jc w:val="both"/>
      </w:pPr>
      <w:r>
        <w:t xml:space="preserve">1. В случае выявления опечаток и ошибок заявитель вправе обратиться в Уполномоченный </w:t>
      </w:r>
      <w:r>
        <w:lastRenderedPageBreak/>
        <w:t xml:space="preserve">орган с заявлением с приложением документов, указанных в </w:t>
      </w:r>
      <w:hyperlink w:anchor="P133">
        <w:r>
          <w:rPr>
            <w:color w:val="0000FF"/>
          </w:rPr>
          <w:t>статье 9 главы 2</w:t>
        </w:r>
      </w:hyperlink>
      <w:r>
        <w:t xml:space="preserve"> настоящего административного регламента.</w:t>
      </w:r>
    </w:p>
    <w:p w:rsidR="009A6FB6" w:rsidRDefault="009A6FB6">
      <w:pPr>
        <w:pStyle w:val="ConsPlusNormal"/>
        <w:spacing w:before="220"/>
        <w:ind w:firstLine="540"/>
        <w:jc w:val="both"/>
      </w:pPr>
      <w:r>
        <w:t xml:space="preserve">2. Основания отказа в приеме заявления об исправлении опечаток и ошибок указаны в </w:t>
      </w:r>
      <w:hyperlink w:anchor="P133">
        <w:r>
          <w:rPr>
            <w:color w:val="0000FF"/>
          </w:rPr>
          <w:t>статье 9 главы 2</w:t>
        </w:r>
      </w:hyperlink>
      <w:r>
        <w:t xml:space="preserve"> настоящего административного регламента.</w:t>
      </w:r>
    </w:p>
    <w:p w:rsidR="009A6FB6" w:rsidRDefault="009A6FB6">
      <w:pPr>
        <w:pStyle w:val="ConsPlusNormal"/>
        <w:spacing w:before="220"/>
        <w:ind w:firstLine="540"/>
        <w:jc w:val="both"/>
      </w:pPr>
      <w:r>
        <w:t>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9A6FB6" w:rsidRDefault="009A6FB6">
      <w:pPr>
        <w:pStyle w:val="ConsPlusNormal"/>
        <w:spacing w:before="220"/>
        <w:ind w:firstLine="540"/>
        <w:jc w:val="both"/>
      </w:pPr>
      <w:bookmarkStart w:id="6" w:name="P351"/>
      <w:bookmarkEnd w:id="6"/>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9A6FB6" w:rsidRDefault="009A6FB6">
      <w:pPr>
        <w:pStyle w:val="ConsPlusNormal"/>
        <w:spacing w:before="220"/>
        <w:ind w:firstLine="540"/>
        <w:jc w:val="both"/>
      </w:pPr>
      <w:r>
        <w:t xml:space="preserve">2) Уполномоченный орган при получении заявления, указанного в </w:t>
      </w:r>
      <w:hyperlink w:anchor="P351">
        <w:r>
          <w:rPr>
            <w:color w:val="0000FF"/>
          </w:rPr>
          <w:t>подпункте 1 пункта 3</w:t>
        </w:r>
      </w:hyperlink>
      <w:r>
        <w:t xml:space="preserve"> настоящей статьи, рассматривает необходимость внесения соответствующих изменений в документы, являющиеся результатом предоставления муниципальной услуги;</w:t>
      </w:r>
    </w:p>
    <w:p w:rsidR="009A6FB6" w:rsidRDefault="009A6FB6">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9A6FB6" w:rsidRDefault="009A6FB6">
      <w:pPr>
        <w:pStyle w:val="ConsPlusNormal"/>
        <w:spacing w:before="220"/>
        <w:ind w:firstLine="540"/>
        <w:jc w:val="both"/>
      </w:pPr>
      <w:r>
        <w:t xml:space="preserve">4) срок устранения опечаток и ошибок не должен превышать 3 (трех) рабочих дней с даты регистрации заявления, указанного в </w:t>
      </w:r>
      <w:hyperlink w:anchor="P351">
        <w:r>
          <w:rPr>
            <w:color w:val="0000FF"/>
          </w:rPr>
          <w:t>подпункте 1 пункта 3</w:t>
        </w:r>
      </w:hyperlink>
      <w:r>
        <w:t xml:space="preserve"> настоящей статьи.</w:t>
      </w:r>
    </w:p>
    <w:p w:rsidR="009A6FB6" w:rsidRDefault="009A6FB6">
      <w:pPr>
        <w:pStyle w:val="ConsPlusNormal"/>
        <w:ind w:firstLine="540"/>
        <w:jc w:val="both"/>
      </w:pPr>
    </w:p>
    <w:p w:rsidR="009A6FB6" w:rsidRDefault="009A6FB6">
      <w:pPr>
        <w:pStyle w:val="ConsPlusTitle"/>
        <w:jc w:val="center"/>
        <w:outlineLvl w:val="1"/>
      </w:pPr>
      <w:r>
        <w:t>Глава 4. ФОРМЫ КОНТРОЛЯ ЗА ИСПОЛНЕНИЕМ АДМИНИСТРАТИВНОГО</w:t>
      </w:r>
    </w:p>
    <w:p w:rsidR="009A6FB6" w:rsidRDefault="009A6FB6">
      <w:pPr>
        <w:pStyle w:val="ConsPlusTitle"/>
        <w:jc w:val="center"/>
      </w:pPr>
      <w:r>
        <w:t>РЕГЛАМЕНТА</w:t>
      </w:r>
    </w:p>
    <w:p w:rsidR="009A6FB6" w:rsidRDefault="009A6FB6">
      <w:pPr>
        <w:pStyle w:val="ConsPlusNormal"/>
        <w:ind w:firstLine="540"/>
        <w:jc w:val="both"/>
      </w:pPr>
    </w:p>
    <w:p w:rsidR="009A6FB6" w:rsidRDefault="009A6FB6">
      <w:pPr>
        <w:pStyle w:val="ConsPlusTitle"/>
        <w:ind w:firstLine="540"/>
        <w:jc w:val="both"/>
        <w:outlineLvl w:val="2"/>
      </w:pPr>
      <w:r>
        <w:t>Статья 24.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A6FB6" w:rsidRDefault="009A6FB6">
      <w:pPr>
        <w:pStyle w:val="ConsPlusNormal"/>
        <w:ind w:firstLine="540"/>
        <w:jc w:val="both"/>
      </w:pPr>
    </w:p>
    <w:p w:rsidR="009A6FB6" w:rsidRDefault="009A6FB6">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9A6FB6" w:rsidRDefault="009A6FB6">
      <w:pPr>
        <w:pStyle w:val="ConsPlusNormal"/>
        <w:spacing w:before="220"/>
        <w:ind w:firstLine="540"/>
        <w:jc w:val="both"/>
      </w:pPr>
      <w:r>
        <w:t>2. 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9A6FB6" w:rsidRDefault="009A6FB6">
      <w:pPr>
        <w:pStyle w:val="ConsPlusNormal"/>
        <w:spacing w:before="220"/>
        <w:ind w:firstLine="540"/>
        <w:jc w:val="both"/>
      </w:pPr>
      <w:r>
        <w:t>3. Текущий контроль осуществляется путем проведения проверок:</w:t>
      </w:r>
    </w:p>
    <w:p w:rsidR="009A6FB6" w:rsidRDefault="009A6FB6">
      <w:pPr>
        <w:pStyle w:val="ConsPlusNormal"/>
        <w:spacing w:before="220"/>
        <w:ind w:firstLine="540"/>
        <w:jc w:val="both"/>
      </w:pPr>
      <w:r>
        <w:t>1) решений о предоставлении (об отказе в предоставлении) муниципальной услуги;</w:t>
      </w:r>
    </w:p>
    <w:p w:rsidR="009A6FB6" w:rsidRDefault="009A6FB6">
      <w:pPr>
        <w:pStyle w:val="ConsPlusNormal"/>
        <w:spacing w:before="220"/>
        <w:ind w:firstLine="540"/>
        <w:jc w:val="both"/>
      </w:pPr>
      <w:r>
        <w:t>2) выявления и устранения нарушений прав граждан;</w:t>
      </w:r>
    </w:p>
    <w:p w:rsidR="009A6FB6" w:rsidRDefault="009A6FB6">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9A6FB6" w:rsidRDefault="009A6FB6">
      <w:pPr>
        <w:pStyle w:val="ConsPlusNormal"/>
        <w:ind w:firstLine="540"/>
        <w:jc w:val="both"/>
      </w:pPr>
    </w:p>
    <w:p w:rsidR="009A6FB6" w:rsidRDefault="009A6FB6">
      <w:pPr>
        <w:pStyle w:val="ConsPlusTitle"/>
        <w:ind w:firstLine="540"/>
        <w:jc w:val="both"/>
        <w:outlineLvl w:val="2"/>
      </w:pPr>
      <w:r>
        <w:t>Статья 25.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 xml:space="preserve">1. Контроль за полнотой и качеством предоставления муниципальной услуги включает в </w:t>
      </w:r>
      <w:r>
        <w:lastRenderedPageBreak/>
        <w:t>себя проведение плановых и внеплановых проверок.</w:t>
      </w:r>
    </w:p>
    <w:p w:rsidR="009A6FB6" w:rsidRDefault="009A6FB6">
      <w:pPr>
        <w:pStyle w:val="ConsPlusNormal"/>
        <w:spacing w:before="220"/>
        <w:ind w:firstLine="540"/>
        <w:jc w:val="both"/>
      </w:pPr>
      <w:r>
        <w:t>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9A6FB6" w:rsidRDefault="009A6FB6">
      <w:pPr>
        <w:pStyle w:val="ConsPlusNormal"/>
        <w:spacing w:before="220"/>
        <w:ind w:firstLine="540"/>
        <w:jc w:val="both"/>
      </w:pPr>
      <w:r>
        <w:t>1) соблюдение сроков предоставления муниципальной услуги;</w:t>
      </w:r>
    </w:p>
    <w:p w:rsidR="009A6FB6" w:rsidRDefault="009A6FB6">
      <w:pPr>
        <w:pStyle w:val="ConsPlusNormal"/>
        <w:spacing w:before="220"/>
        <w:ind w:firstLine="540"/>
        <w:jc w:val="both"/>
      </w:pPr>
      <w:r>
        <w:t>2) соблюдение положений настоящего административного регламента;</w:t>
      </w:r>
    </w:p>
    <w:p w:rsidR="009A6FB6" w:rsidRDefault="009A6FB6">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9A6FB6" w:rsidRDefault="009A6FB6">
      <w:pPr>
        <w:pStyle w:val="ConsPlusNormal"/>
        <w:spacing w:before="220"/>
        <w:ind w:firstLine="540"/>
        <w:jc w:val="both"/>
      </w:pPr>
      <w:r>
        <w:t>3. Основанием для проведения внеплановых проверок являются:</w:t>
      </w:r>
    </w:p>
    <w:p w:rsidR="009A6FB6" w:rsidRDefault="009A6FB6">
      <w:pPr>
        <w:pStyle w:val="ConsPlusNormal"/>
        <w:spacing w:before="220"/>
        <w:ind w:firstLine="540"/>
        <w:jc w:val="both"/>
      </w:pPr>
      <w:r>
        <w:t>1) получение от органов местного самоуправления информации о предполагаемых или выявленных нарушениях нормативных правовых актов органов местного самоуправления;</w:t>
      </w:r>
    </w:p>
    <w:p w:rsidR="009A6FB6" w:rsidRDefault="009A6FB6">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9A6FB6" w:rsidRDefault="009A6FB6">
      <w:pPr>
        <w:pStyle w:val="ConsPlusNormal"/>
        <w:ind w:firstLine="540"/>
        <w:jc w:val="both"/>
      </w:pPr>
    </w:p>
    <w:p w:rsidR="009A6FB6" w:rsidRDefault="009A6FB6">
      <w:pPr>
        <w:pStyle w:val="ConsPlusTitle"/>
        <w:ind w:firstLine="540"/>
        <w:jc w:val="both"/>
        <w:outlineLvl w:val="2"/>
      </w:pPr>
      <w:r>
        <w:t>Статья 26.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9A6FB6" w:rsidRDefault="009A6FB6">
      <w:pPr>
        <w:pStyle w:val="ConsPlusNormal"/>
        <w:ind w:firstLine="540"/>
        <w:jc w:val="both"/>
      </w:pPr>
    </w:p>
    <w:p w:rsidR="009A6FB6" w:rsidRDefault="009A6FB6">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w:t>
      </w:r>
    </w:p>
    <w:p w:rsidR="009A6FB6" w:rsidRDefault="009A6FB6">
      <w:pPr>
        <w:pStyle w:val="ConsPlusNormal"/>
        <w:spacing w:before="220"/>
        <w:ind w:firstLine="540"/>
        <w:jc w:val="both"/>
      </w:pPr>
      <w: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9A6FB6" w:rsidRDefault="009A6FB6">
      <w:pPr>
        <w:pStyle w:val="ConsPlusNormal"/>
        <w:ind w:firstLine="540"/>
        <w:jc w:val="both"/>
      </w:pPr>
    </w:p>
    <w:p w:rsidR="009A6FB6" w:rsidRDefault="009A6FB6">
      <w:pPr>
        <w:pStyle w:val="ConsPlusTitle"/>
        <w:ind w:firstLine="540"/>
        <w:jc w:val="both"/>
        <w:outlineLvl w:val="2"/>
      </w:pPr>
      <w:r>
        <w:t>Статья 27. Требования к порядку и формам контроля за предоставлением муниципальной услуги, в том числе со стороны граждан, их объединений и организаций</w:t>
      </w:r>
    </w:p>
    <w:p w:rsidR="009A6FB6" w:rsidRDefault="009A6FB6">
      <w:pPr>
        <w:pStyle w:val="ConsPlusNormal"/>
        <w:ind w:firstLine="540"/>
        <w:jc w:val="both"/>
      </w:pPr>
    </w:p>
    <w:p w:rsidR="009A6FB6" w:rsidRDefault="009A6FB6">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9A6FB6" w:rsidRDefault="009A6FB6">
      <w:pPr>
        <w:pStyle w:val="ConsPlusNormal"/>
        <w:spacing w:before="220"/>
        <w:ind w:firstLine="540"/>
        <w:jc w:val="both"/>
      </w:pPr>
      <w:r>
        <w:t>2. Граждане, их объединения и организации также имеют право:</w:t>
      </w:r>
    </w:p>
    <w:p w:rsidR="009A6FB6" w:rsidRDefault="009A6FB6">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9A6FB6" w:rsidRDefault="009A6FB6">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9A6FB6" w:rsidRDefault="009A6FB6">
      <w:pPr>
        <w:pStyle w:val="ConsPlusNormal"/>
        <w:spacing w:before="220"/>
        <w:ind w:firstLine="540"/>
        <w:jc w:val="both"/>
      </w:pPr>
      <w:r>
        <w:t>3.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9A6FB6" w:rsidRDefault="009A6FB6">
      <w:pPr>
        <w:pStyle w:val="ConsPlusNormal"/>
        <w:spacing w:before="220"/>
        <w:ind w:firstLine="540"/>
        <w:jc w:val="both"/>
      </w:pPr>
      <w:r>
        <w:t>4.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9A6FB6" w:rsidRDefault="009A6FB6">
      <w:pPr>
        <w:pStyle w:val="ConsPlusNormal"/>
        <w:ind w:firstLine="540"/>
        <w:jc w:val="both"/>
      </w:pPr>
    </w:p>
    <w:p w:rsidR="009A6FB6" w:rsidRDefault="009A6FB6">
      <w:pPr>
        <w:pStyle w:val="ConsPlusTitle"/>
        <w:jc w:val="center"/>
        <w:outlineLvl w:val="1"/>
      </w:pPr>
      <w:r>
        <w:t>Глава 5. ДОСУДЕБНЫЙ (ВНЕСУДЕБНЫЙ) ПОРЯДОК ОБЖАЛОВАНИЯ</w:t>
      </w:r>
    </w:p>
    <w:p w:rsidR="009A6FB6" w:rsidRDefault="009A6FB6">
      <w:pPr>
        <w:pStyle w:val="ConsPlusTitle"/>
        <w:jc w:val="center"/>
      </w:pPr>
      <w:r>
        <w:lastRenderedPageBreak/>
        <w:t>РЕШЕНИЙ И ДЕЙСТВИЙ (БЕЗДЕЙСТВИЯ) ОРГАНА, ПРЕДОСТАВЛЯЮЩЕГО</w:t>
      </w:r>
    </w:p>
    <w:p w:rsidR="009A6FB6" w:rsidRDefault="009A6FB6">
      <w:pPr>
        <w:pStyle w:val="ConsPlusTitle"/>
        <w:jc w:val="center"/>
      </w:pPr>
      <w:r>
        <w:t>МУНИЦИПАЛЬНУЮ УСЛУГУ, А ТАКЖЕ ИХ ДОЛЖНОСТНЫХ ЛИЦ,</w:t>
      </w:r>
    </w:p>
    <w:p w:rsidR="009A6FB6" w:rsidRDefault="009A6FB6">
      <w:pPr>
        <w:pStyle w:val="ConsPlusTitle"/>
        <w:jc w:val="center"/>
      </w:pPr>
      <w:r>
        <w:t>МУНИЦИПАЛЬНЫХ СЛУЖАЩИХ</w:t>
      </w:r>
    </w:p>
    <w:p w:rsidR="009A6FB6" w:rsidRDefault="009A6FB6">
      <w:pPr>
        <w:pStyle w:val="ConsPlusNormal"/>
        <w:ind w:firstLine="540"/>
        <w:jc w:val="both"/>
      </w:pPr>
    </w:p>
    <w:p w:rsidR="009A6FB6" w:rsidRDefault="009A6FB6">
      <w:pPr>
        <w:pStyle w:val="ConsPlusTitle"/>
        <w:ind w:firstLine="540"/>
        <w:jc w:val="both"/>
        <w:outlineLvl w:val="2"/>
      </w:pPr>
      <w:r>
        <w:t>Статья 28.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9A6FB6" w:rsidRDefault="009A6FB6">
      <w:pPr>
        <w:pStyle w:val="ConsPlusNormal"/>
        <w:ind w:firstLine="540"/>
        <w:jc w:val="both"/>
      </w:pPr>
    </w:p>
    <w:p w:rsidR="009A6FB6" w:rsidRDefault="009A6FB6">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48">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9A6FB6" w:rsidRDefault="009A6FB6">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9A6FB6" w:rsidRDefault="009A6FB6">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9A6FB6" w:rsidRDefault="009A6FB6">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9A6FB6" w:rsidRDefault="009A6FB6">
      <w:pPr>
        <w:pStyle w:val="ConsPlusNormal"/>
        <w:spacing w:before="220"/>
        <w:ind w:firstLine="540"/>
        <w:jc w:val="both"/>
      </w:pPr>
      <w:r>
        <w:t xml:space="preserve">3) к руководителю МФЦ, организации, указанной в </w:t>
      </w:r>
      <w:hyperlink r:id="rId49">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50">
        <w:r>
          <w:rPr>
            <w:color w:val="0000FF"/>
          </w:rPr>
          <w:t>части 1.1 статьи 16</w:t>
        </w:r>
      </w:hyperlink>
      <w:r>
        <w:t xml:space="preserve"> Федерального закона N 210-ФЗ;</w:t>
      </w:r>
    </w:p>
    <w:p w:rsidR="009A6FB6" w:rsidRDefault="009A6FB6">
      <w:pPr>
        <w:pStyle w:val="ConsPlusNormal"/>
        <w:spacing w:before="220"/>
        <w:ind w:firstLine="540"/>
        <w:jc w:val="both"/>
      </w:pPr>
      <w:r>
        <w:t xml:space="preserve">4) к учредителю МФЦ, организации, указанной в </w:t>
      </w:r>
      <w:hyperlink r:id="rId51">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52">
        <w:r>
          <w:rPr>
            <w:color w:val="0000FF"/>
          </w:rPr>
          <w:t>части 1.1 статьи 16</w:t>
        </w:r>
      </w:hyperlink>
      <w:r>
        <w:t xml:space="preserve"> Федерального закона N 210-ФЗ.</w:t>
      </w:r>
    </w:p>
    <w:p w:rsidR="009A6FB6" w:rsidRDefault="009A6FB6">
      <w:pPr>
        <w:pStyle w:val="ConsPlusNormal"/>
        <w:spacing w:before="220"/>
        <w:ind w:firstLine="540"/>
        <w:jc w:val="both"/>
      </w:pPr>
      <w:r>
        <w:t xml:space="preserve">В уполномоченном органе, МФЦ, организации, указанной в </w:t>
      </w:r>
      <w:hyperlink r:id="rId53">
        <w:r>
          <w:rPr>
            <w:color w:val="0000FF"/>
          </w:rPr>
          <w:t>части 1.1 статьи 16</w:t>
        </w:r>
      </w:hyperlink>
      <w:r>
        <w:t xml:space="preserve"> Федерального закона N 210-ФЗ, у учредителя МФЦ, организации, указанной в </w:t>
      </w:r>
      <w:hyperlink r:id="rId54">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9A6FB6" w:rsidRDefault="009A6FB6">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9A6FB6" w:rsidRDefault="009A6FB6">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9A6FB6" w:rsidRDefault="009A6FB6">
      <w:pPr>
        <w:pStyle w:val="ConsPlusNormal"/>
        <w:spacing w:before="220"/>
        <w:ind w:firstLine="540"/>
        <w:jc w:val="both"/>
      </w:pPr>
      <w:r>
        <w:t xml:space="preserve">1) Федеральным </w:t>
      </w:r>
      <w:hyperlink r:id="rId55">
        <w:r>
          <w:rPr>
            <w:color w:val="0000FF"/>
          </w:rPr>
          <w:t>законом</w:t>
        </w:r>
      </w:hyperlink>
      <w:r>
        <w:t xml:space="preserve"> N 210-ФЗ;</w:t>
      </w:r>
    </w:p>
    <w:p w:rsidR="009A6FB6" w:rsidRDefault="009A6FB6">
      <w:pPr>
        <w:pStyle w:val="ConsPlusNormal"/>
        <w:spacing w:before="220"/>
        <w:ind w:firstLine="540"/>
        <w:jc w:val="both"/>
      </w:pPr>
      <w:r>
        <w:t xml:space="preserve">2) </w:t>
      </w:r>
      <w:hyperlink r:id="rId56">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A6FB6" w:rsidRDefault="009A6FB6">
      <w:pPr>
        <w:pStyle w:val="ConsPlusNormal"/>
        <w:spacing w:before="220"/>
        <w:ind w:firstLine="540"/>
        <w:jc w:val="both"/>
      </w:pPr>
      <w:r>
        <w:t xml:space="preserve">3) </w:t>
      </w:r>
      <w:hyperlink r:id="rId57">
        <w:r>
          <w:rPr>
            <w:color w:val="0000FF"/>
          </w:rPr>
          <w:t>постановление</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9A6FB6" w:rsidRDefault="009A6FB6">
      <w:pPr>
        <w:pStyle w:val="ConsPlusNormal"/>
        <w:jc w:val="both"/>
      </w:pPr>
      <w:r>
        <w:lastRenderedPageBreak/>
        <w:t xml:space="preserve">(п. 3 в ред. </w:t>
      </w:r>
      <w:hyperlink r:id="rId58">
        <w:r>
          <w:rPr>
            <w:color w:val="0000FF"/>
          </w:rPr>
          <w:t>постановления</w:t>
        </w:r>
      </w:hyperlink>
      <w:r>
        <w:t xml:space="preserve"> Администрации города Покачи от 28.06.2024 N 668)</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1</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 (приватизация</w:t>
      </w:r>
    </w:p>
    <w:p w:rsidR="009A6FB6" w:rsidRDefault="009A6FB6">
      <w:pPr>
        <w:pStyle w:val="ConsPlusNormal"/>
        <w:jc w:val="right"/>
      </w:pPr>
      <w:r>
        <w:t>жилищного фонда)"</w:t>
      </w:r>
    </w:p>
    <w:p w:rsidR="009A6FB6" w:rsidRDefault="009A6FB6">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1301"/>
        <w:gridCol w:w="853"/>
        <w:gridCol w:w="3572"/>
      </w:tblGrid>
      <w:tr w:rsidR="009A6FB6">
        <w:tc>
          <w:tcPr>
            <w:tcW w:w="3288" w:type="dxa"/>
            <w:tcBorders>
              <w:top w:val="nil"/>
              <w:left w:val="nil"/>
              <w:bottom w:val="nil"/>
              <w:right w:val="nil"/>
            </w:tcBorders>
          </w:tcPr>
          <w:p w:rsidR="009A6FB6" w:rsidRDefault="009A6FB6">
            <w:pPr>
              <w:pStyle w:val="ConsPlusNormal"/>
            </w:pPr>
            <w:r>
              <w:t>Сведения о заявителе:</w:t>
            </w: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nil"/>
              <w:right w:val="nil"/>
            </w:tcBorders>
          </w:tcPr>
          <w:p w:rsidR="009A6FB6" w:rsidRDefault="009A6FB6">
            <w:pPr>
              <w:pStyle w:val="ConsPlusNormal"/>
            </w:pPr>
            <w:r>
              <w:t>Кому адресован документ:</w:t>
            </w:r>
          </w:p>
        </w:tc>
      </w:tr>
      <w:tr w:rsidR="009A6FB6">
        <w:tc>
          <w:tcPr>
            <w:tcW w:w="3288" w:type="dxa"/>
            <w:tcBorders>
              <w:top w:val="nil"/>
              <w:left w:val="nil"/>
              <w:bottom w:val="single" w:sz="4" w:space="0" w:color="auto"/>
              <w:right w:val="nil"/>
            </w:tcBorders>
          </w:tcPr>
          <w:p w:rsidR="009A6FB6" w:rsidRDefault="009A6FB6">
            <w:pPr>
              <w:pStyle w:val="ConsPlusNormal"/>
              <w:jc w:val="both"/>
            </w:pP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single" w:sz="4" w:space="0" w:color="auto"/>
              <w:right w:val="nil"/>
            </w:tcBorders>
          </w:tcPr>
          <w:p w:rsidR="009A6FB6" w:rsidRDefault="009A6FB6">
            <w:pPr>
              <w:pStyle w:val="ConsPlusNormal"/>
              <w:jc w:val="both"/>
            </w:pPr>
          </w:p>
        </w:tc>
      </w:tr>
      <w:tr w:rsidR="009A6FB6">
        <w:tc>
          <w:tcPr>
            <w:tcW w:w="3288" w:type="dxa"/>
            <w:tcBorders>
              <w:top w:val="single" w:sz="4" w:space="0" w:color="auto"/>
              <w:left w:val="nil"/>
              <w:bottom w:val="nil"/>
              <w:right w:val="nil"/>
            </w:tcBorders>
          </w:tcPr>
          <w:p w:rsidR="009A6FB6" w:rsidRDefault="009A6FB6">
            <w:pPr>
              <w:pStyle w:val="ConsPlusNormal"/>
            </w:pPr>
            <w:r>
              <w:t>(Ф.И.О. физического лица)</w:t>
            </w:r>
          </w:p>
        </w:tc>
        <w:tc>
          <w:tcPr>
            <w:tcW w:w="2154" w:type="dxa"/>
            <w:gridSpan w:val="2"/>
            <w:tcBorders>
              <w:top w:val="nil"/>
              <w:left w:val="nil"/>
              <w:bottom w:val="nil"/>
              <w:right w:val="nil"/>
            </w:tcBorders>
          </w:tcPr>
          <w:p w:rsidR="009A6FB6" w:rsidRDefault="009A6FB6">
            <w:pPr>
              <w:pStyle w:val="ConsPlusNormal"/>
            </w:pPr>
          </w:p>
        </w:tc>
        <w:tc>
          <w:tcPr>
            <w:tcW w:w="3572" w:type="dxa"/>
            <w:tcBorders>
              <w:top w:val="single" w:sz="4" w:space="0" w:color="auto"/>
              <w:left w:val="nil"/>
              <w:bottom w:val="nil"/>
              <w:right w:val="nil"/>
            </w:tcBorders>
          </w:tcPr>
          <w:p w:rsidR="009A6FB6" w:rsidRDefault="009A6FB6">
            <w:pPr>
              <w:pStyle w:val="ConsPlusNormal"/>
            </w:pPr>
            <w:r>
              <w:t>(наименование уполномоченного органа исполнительной власти субъекта Российской Федерации или органа местного самоуправления)</w:t>
            </w:r>
          </w:p>
        </w:tc>
      </w:tr>
      <w:tr w:rsidR="009A6FB6">
        <w:tc>
          <w:tcPr>
            <w:tcW w:w="3288" w:type="dxa"/>
            <w:tcBorders>
              <w:top w:val="nil"/>
              <w:left w:val="nil"/>
              <w:bottom w:val="nil"/>
              <w:right w:val="nil"/>
            </w:tcBorders>
          </w:tcPr>
          <w:p w:rsidR="009A6FB6" w:rsidRDefault="009A6FB6">
            <w:pPr>
              <w:pStyle w:val="ConsPlusNormal"/>
            </w:pPr>
            <w:r>
              <w:t>Документ, удостоверяющий личность __________________ (вид документа) ___________________ (серия, номер) _______________ (кем, когда выдан) СНИЛС</w:t>
            </w:r>
          </w:p>
          <w:p w:rsidR="009A6FB6" w:rsidRDefault="009A6FB6">
            <w:pPr>
              <w:pStyle w:val="ConsPlusNormal"/>
            </w:pPr>
            <w:r>
              <w:t>________________________</w:t>
            </w: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nil"/>
              <w:right w:val="nil"/>
            </w:tcBorders>
          </w:tcPr>
          <w:p w:rsidR="009A6FB6" w:rsidRDefault="009A6FB6">
            <w:pPr>
              <w:pStyle w:val="ConsPlusNormal"/>
            </w:pPr>
          </w:p>
        </w:tc>
      </w:tr>
      <w:tr w:rsidR="009A6FB6">
        <w:tc>
          <w:tcPr>
            <w:tcW w:w="3288" w:type="dxa"/>
            <w:tcBorders>
              <w:top w:val="nil"/>
              <w:left w:val="nil"/>
              <w:bottom w:val="single" w:sz="4" w:space="0" w:color="auto"/>
              <w:right w:val="nil"/>
            </w:tcBorders>
          </w:tcPr>
          <w:p w:rsidR="009A6FB6" w:rsidRDefault="009A6FB6">
            <w:pPr>
              <w:pStyle w:val="ConsPlusNormal"/>
              <w:jc w:val="both"/>
            </w:pP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nil"/>
              <w:right w:val="nil"/>
            </w:tcBorders>
          </w:tcPr>
          <w:p w:rsidR="009A6FB6" w:rsidRDefault="009A6FB6">
            <w:pPr>
              <w:pStyle w:val="ConsPlusNormal"/>
            </w:pPr>
          </w:p>
        </w:tc>
      </w:tr>
      <w:tr w:rsidR="009A6FB6">
        <w:tc>
          <w:tcPr>
            <w:tcW w:w="3288" w:type="dxa"/>
            <w:tcBorders>
              <w:top w:val="single" w:sz="4" w:space="0" w:color="auto"/>
              <w:left w:val="nil"/>
              <w:bottom w:val="nil"/>
              <w:right w:val="nil"/>
            </w:tcBorders>
          </w:tcPr>
          <w:p w:rsidR="009A6FB6" w:rsidRDefault="009A6FB6">
            <w:pPr>
              <w:pStyle w:val="ConsPlusNormal"/>
              <w:jc w:val="center"/>
            </w:pPr>
            <w:r>
              <w:t>(адрес регистрации по месту жительства)</w:t>
            </w: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nil"/>
              <w:right w:val="nil"/>
            </w:tcBorders>
          </w:tcPr>
          <w:p w:rsidR="009A6FB6" w:rsidRDefault="009A6FB6">
            <w:pPr>
              <w:pStyle w:val="ConsPlusNormal"/>
            </w:pPr>
          </w:p>
        </w:tc>
      </w:tr>
      <w:tr w:rsidR="009A6FB6">
        <w:tc>
          <w:tcPr>
            <w:tcW w:w="3288" w:type="dxa"/>
            <w:tcBorders>
              <w:top w:val="nil"/>
              <w:left w:val="nil"/>
              <w:bottom w:val="nil"/>
              <w:right w:val="nil"/>
            </w:tcBorders>
          </w:tcPr>
          <w:p w:rsidR="009A6FB6" w:rsidRDefault="009A6FB6">
            <w:pPr>
              <w:pStyle w:val="ConsPlusNormal"/>
              <w:jc w:val="both"/>
            </w:pPr>
            <w:r>
              <w:t>Контактная информация</w:t>
            </w:r>
          </w:p>
          <w:p w:rsidR="009A6FB6" w:rsidRDefault="009A6FB6">
            <w:pPr>
              <w:pStyle w:val="ConsPlusNormal"/>
              <w:jc w:val="both"/>
            </w:pPr>
            <w:r>
              <w:t>Тел. _____________________</w:t>
            </w:r>
          </w:p>
          <w:p w:rsidR="009A6FB6" w:rsidRDefault="009A6FB6">
            <w:pPr>
              <w:pStyle w:val="ConsPlusNormal"/>
              <w:jc w:val="both"/>
            </w:pPr>
            <w:r>
              <w:t>эл. почта _________________</w:t>
            </w:r>
          </w:p>
        </w:tc>
        <w:tc>
          <w:tcPr>
            <w:tcW w:w="2154" w:type="dxa"/>
            <w:gridSpan w:val="2"/>
            <w:tcBorders>
              <w:top w:val="nil"/>
              <w:left w:val="nil"/>
              <w:bottom w:val="nil"/>
              <w:right w:val="nil"/>
            </w:tcBorders>
          </w:tcPr>
          <w:p w:rsidR="009A6FB6" w:rsidRDefault="009A6FB6">
            <w:pPr>
              <w:pStyle w:val="ConsPlusNormal"/>
            </w:pPr>
          </w:p>
        </w:tc>
        <w:tc>
          <w:tcPr>
            <w:tcW w:w="3572" w:type="dxa"/>
            <w:tcBorders>
              <w:top w:val="nil"/>
              <w:left w:val="nil"/>
              <w:bottom w:val="nil"/>
              <w:right w:val="nil"/>
            </w:tcBorders>
          </w:tcPr>
          <w:p w:rsidR="009A6FB6" w:rsidRDefault="009A6FB6">
            <w:pPr>
              <w:pStyle w:val="ConsPlusNormal"/>
            </w:pPr>
          </w:p>
        </w:tc>
      </w:tr>
      <w:tr w:rsidR="009A6FB6">
        <w:tc>
          <w:tcPr>
            <w:tcW w:w="9014" w:type="dxa"/>
            <w:gridSpan w:val="4"/>
            <w:tcBorders>
              <w:top w:val="nil"/>
              <w:left w:val="nil"/>
              <w:bottom w:val="nil"/>
              <w:right w:val="nil"/>
            </w:tcBorders>
          </w:tcPr>
          <w:p w:rsidR="009A6FB6" w:rsidRDefault="009A6FB6">
            <w:pPr>
              <w:pStyle w:val="ConsPlusNormal"/>
              <w:jc w:val="center"/>
            </w:pPr>
            <w:bookmarkStart w:id="7" w:name="P450"/>
            <w:bookmarkEnd w:id="7"/>
            <w:r>
              <w:t>Заявление</w:t>
            </w:r>
          </w:p>
          <w:p w:rsidR="009A6FB6" w:rsidRDefault="009A6FB6">
            <w:pPr>
              <w:pStyle w:val="ConsPlusNormal"/>
              <w:ind w:firstLine="540"/>
              <w:jc w:val="both"/>
            </w:pPr>
          </w:p>
          <w:p w:rsidR="009A6FB6" w:rsidRDefault="009A6FB6">
            <w:pPr>
              <w:pStyle w:val="ConsPlusNormal"/>
              <w:ind w:firstLine="540"/>
              <w:jc w:val="both"/>
            </w:pPr>
            <w:r>
              <w:t>Прошу предоставить муниципальную услугу "Передача в собственность граждан занимаемых ими жилых помещений жилищного фонда (приватизация жилищного фонда) в отношении жилого помещения по адресу:</w:t>
            </w:r>
          </w:p>
          <w:p w:rsidR="009A6FB6" w:rsidRDefault="009A6FB6">
            <w:pPr>
              <w:pStyle w:val="ConsPlusNormal"/>
              <w:jc w:val="both"/>
            </w:pPr>
            <w:r>
              <w:t>________________________________________________________________________.</w:t>
            </w:r>
          </w:p>
          <w:p w:rsidR="009A6FB6" w:rsidRDefault="009A6FB6">
            <w:pPr>
              <w:pStyle w:val="ConsPlusNormal"/>
              <w:ind w:firstLine="540"/>
              <w:jc w:val="both"/>
            </w:pPr>
            <w:r>
              <w:t>Настоящим подтверждаю, что ранее право на участие в приватизации на территории Российской Федерации не использовал.</w:t>
            </w:r>
          </w:p>
          <w:p w:rsidR="009A6FB6" w:rsidRDefault="009A6FB6">
            <w:pPr>
              <w:pStyle w:val="ConsPlusNormal"/>
              <w:ind w:firstLine="540"/>
              <w:jc w:val="both"/>
            </w:pPr>
            <w:r>
              <w:t>Документы, необходимые для предоставления муниципальной услуги, прилагаются.</w:t>
            </w:r>
          </w:p>
          <w:p w:rsidR="009A6FB6" w:rsidRDefault="009A6FB6">
            <w:pPr>
              <w:pStyle w:val="ConsPlusNormal"/>
              <w:ind w:firstLine="540"/>
              <w:jc w:val="both"/>
            </w:pPr>
            <w:r>
              <w:t xml:space="preserve">Конечный результат предоставления муниципальной услуги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в форме электронного документа, подписанного усиленной электронной подписью) прошу представить с использованием Единого портала государственных и муниципальных услуг (функций) в </w:t>
            </w:r>
            <w:r>
              <w:lastRenderedPageBreak/>
              <w:t>форме электронного документа.</w:t>
            </w:r>
          </w:p>
          <w:p w:rsidR="009A6FB6" w:rsidRDefault="009A6FB6">
            <w:pPr>
              <w:pStyle w:val="ConsPlusNormal"/>
              <w:ind w:firstLine="540"/>
              <w:jc w:val="both"/>
            </w:pPr>
            <w:r>
              <w:t>Решение об отказе в приеме документов, необходимых для предоставления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9A6FB6" w:rsidRDefault="009A6FB6">
            <w:pPr>
              <w:pStyle w:val="ConsPlusNormal"/>
              <w:ind w:firstLine="540"/>
              <w:jc w:val="both"/>
            </w:pPr>
            <w:r>
              <w:t>Решение о приостановлении предоставления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9A6FB6" w:rsidRDefault="009A6FB6">
            <w:pPr>
              <w:pStyle w:val="ConsPlusNormal"/>
              <w:ind w:firstLine="540"/>
              <w:jc w:val="both"/>
            </w:pPr>
            <w:r>
              <w:t>Решение об отказе в предоставлении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tc>
      </w:tr>
      <w:tr w:rsidR="009A6FB6">
        <w:tc>
          <w:tcPr>
            <w:tcW w:w="4589" w:type="dxa"/>
            <w:gridSpan w:val="2"/>
            <w:tcBorders>
              <w:top w:val="nil"/>
              <w:left w:val="nil"/>
              <w:bottom w:val="nil"/>
              <w:right w:val="nil"/>
            </w:tcBorders>
          </w:tcPr>
          <w:p w:rsidR="009A6FB6" w:rsidRDefault="009A6FB6">
            <w:pPr>
              <w:pStyle w:val="ConsPlusNormal"/>
              <w:jc w:val="center"/>
            </w:pPr>
            <w:r>
              <w:lastRenderedPageBreak/>
              <w:t>_____________________________ (подпись)</w:t>
            </w:r>
          </w:p>
        </w:tc>
        <w:tc>
          <w:tcPr>
            <w:tcW w:w="4425" w:type="dxa"/>
            <w:gridSpan w:val="2"/>
            <w:tcBorders>
              <w:top w:val="nil"/>
              <w:left w:val="nil"/>
              <w:bottom w:val="nil"/>
              <w:right w:val="nil"/>
            </w:tcBorders>
          </w:tcPr>
          <w:p w:rsidR="009A6FB6" w:rsidRDefault="009A6FB6">
            <w:pPr>
              <w:pStyle w:val="ConsPlusNormal"/>
              <w:jc w:val="center"/>
            </w:pPr>
            <w:r>
              <w:t>___________________________________ (расшифровка подписи)</w:t>
            </w:r>
          </w:p>
        </w:tc>
      </w:tr>
      <w:tr w:rsidR="009A6FB6">
        <w:tc>
          <w:tcPr>
            <w:tcW w:w="9014" w:type="dxa"/>
            <w:gridSpan w:val="4"/>
            <w:tcBorders>
              <w:top w:val="nil"/>
              <w:left w:val="nil"/>
              <w:bottom w:val="nil"/>
              <w:right w:val="nil"/>
            </w:tcBorders>
          </w:tcPr>
          <w:p w:rsidR="009A6FB6" w:rsidRDefault="009A6FB6">
            <w:pPr>
              <w:pStyle w:val="ConsPlusNormal"/>
              <w:ind w:firstLine="540"/>
              <w:jc w:val="both"/>
            </w:pPr>
            <w:r>
              <w:t>Дата ________________________________</w:t>
            </w:r>
          </w:p>
          <w:p w:rsidR="009A6FB6" w:rsidRDefault="009A6FB6">
            <w:pPr>
              <w:pStyle w:val="ConsPlusNormal"/>
              <w:ind w:firstLine="540"/>
              <w:jc w:val="both"/>
            </w:pPr>
          </w:p>
          <w:p w:rsidR="009A6FB6" w:rsidRDefault="009A6FB6">
            <w:pPr>
              <w:pStyle w:val="ConsPlusNormal"/>
              <w:ind w:firstLine="540"/>
              <w:jc w:val="both"/>
            </w:pPr>
            <w:r>
              <w:t>Настоящим подтверждаю свое согласие на осуществление Комитетом по управлению муниципальным имуществом администрации города Покачи следующих действий с моими персональными данными (персональными данными недееспособного лица - субъекта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 автоматизированном режиме, в целях получения информации об этапе предоставления государственной услуги, о результате предоставления муниципальной услуги, а также на их использование органами местного самоуправления Комитетом по управлению муниципальным имуществом администрации города Покачи.</w:t>
            </w:r>
          </w:p>
          <w:p w:rsidR="009A6FB6" w:rsidRDefault="009A6FB6">
            <w:pPr>
              <w:pStyle w:val="ConsPlusNormal"/>
              <w:ind w:firstLine="540"/>
              <w:jc w:val="both"/>
            </w:pPr>
            <w:r>
              <w:t>Настоящим также подтверждаю свое согласие на получение мною информации о предоставлении муниципальной услуги, а также о деятельности органа местного самоуправления Комитета по управлению муниципальным имуществом администрации города Покачи.</w:t>
            </w:r>
          </w:p>
          <w:p w:rsidR="009A6FB6" w:rsidRDefault="009A6FB6">
            <w:pPr>
              <w:pStyle w:val="ConsPlusNormal"/>
              <w:ind w:firstLine="540"/>
              <w:jc w:val="both"/>
            </w:pPr>
            <w:r>
              <w:t>Указанная информация может быть предоставлена мне с применением неголосовых коммуникаций (путем рассылки по сети подвижной радиотелефонной связи коротких текстовых sms-сообщений, рассылки ussd-сообщений и др.), посредством направления мне сведений по информационно-телекоммуникационной сети "Интернет" на предоставленные мною номер телефона и (или) адрес электронной почты.</w:t>
            </w:r>
          </w:p>
          <w:p w:rsidR="009A6FB6" w:rsidRDefault="009A6FB6">
            <w:pPr>
              <w:pStyle w:val="ConsPlusNormal"/>
              <w:ind w:firstLine="540"/>
              <w:jc w:val="both"/>
            </w:pPr>
            <w:r>
              <w:t>Настоящее согласие не устанавливает предельных сроков обработки данных. Порядок отзыва согласия на обработку персональных данных мне известен.</w:t>
            </w:r>
          </w:p>
          <w:p w:rsidR="009A6FB6" w:rsidRDefault="009A6FB6">
            <w:pPr>
              <w:pStyle w:val="ConsPlusNormal"/>
              <w:ind w:firstLine="540"/>
              <w:jc w:val="both"/>
            </w:pPr>
            <w:r>
              <w:t>Контактная информация субъекта персональных данных для предоставления информации об обработке персональных данных, а также в иных случаях, предусмотренных законодательством:</w:t>
            </w:r>
          </w:p>
          <w:p w:rsidR="009A6FB6" w:rsidRDefault="009A6FB6">
            <w:pPr>
              <w:pStyle w:val="ConsPlusNormal"/>
              <w:ind w:firstLine="540"/>
              <w:jc w:val="both"/>
            </w:pPr>
          </w:p>
          <w:p w:rsidR="009A6FB6" w:rsidRDefault="009A6FB6">
            <w:pPr>
              <w:pStyle w:val="ConsPlusNormal"/>
              <w:jc w:val="both"/>
            </w:pPr>
            <w:r>
              <w:t>________________________________________________________________________</w:t>
            </w:r>
          </w:p>
          <w:p w:rsidR="009A6FB6" w:rsidRDefault="009A6FB6">
            <w:pPr>
              <w:pStyle w:val="ConsPlusNormal"/>
              <w:jc w:val="center"/>
            </w:pPr>
            <w:r>
              <w:t>(почтовый адрес)</w:t>
            </w:r>
          </w:p>
        </w:tc>
      </w:tr>
      <w:tr w:rsidR="009A6FB6">
        <w:tc>
          <w:tcPr>
            <w:tcW w:w="4589" w:type="dxa"/>
            <w:gridSpan w:val="2"/>
            <w:tcBorders>
              <w:top w:val="nil"/>
              <w:left w:val="nil"/>
              <w:bottom w:val="nil"/>
              <w:right w:val="nil"/>
            </w:tcBorders>
          </w:tcPr>
          <w:p w:rsidR="009A6FB6" w:rsidRDefault="009A6FB6">
            <w:pPr>
              <w:pStyle w:val="ConsPlusNormal"/>
              <w:jc w:val="both"/>
            </w:pPr>
            <w:r>
              <w:t>____________________________</w:t>
            </w:r>
          </w:p>
          <w:p w:rsidR="009A6FB6" w:rsidRDefault="009A6FB6">
            <w:pPr>
              <w:pStyle w:val="ConsPlusNormal"/>
              <w:jc w:val="center"/>
            </w:pPr>
            <w:r>
              <w:t>(телефон)</w:t>
            </w:r>
          </w:p>
        </w:tc>
        <w:tc>
          <w:tcPr>
            <w:tcW w:w="4425" w:type="dxa"/>
            <w:gridSpan w:val="2"/>
            <w:tcBorders>
              <w:top w:val="nil"/>
              <w:left w:val="nil"/>
              <w:bottom w:val="nil"/>
              <w:right w:val="nil"/>
            </w:tcBorders>
          </w:tcPr>
          <w:p w:rsidR="009A6FB6" w:rsidRDefault="009A6FB6">
            <w:pPr>
              <w:pStyle w:val="ConsPlusNormal"/>
              <w:jc w:val="center"/>
            </w:pPr>
            <w:r>
              <w:t>________________________</w:t>
            </w:r>
          </w:p>
          <w:p w:rsidR="009A6FB6" w:rsidRDefault="009A6FB6">
            <w:pPr>
              <w:pStyle w:val="ConsPlusNormal"/>
              <w:jc w:val="center"/>
            </w:pPr>
            <w:r>
              <w:t>(адрес электронной почты)</w:t>
            </w:r>
          </w:p>
        </w:tc>
      </w:tr>
      <w:tr w:rsidR="009A6FB6">
        <w:tc>
          <w:tcPr>
            <w:tcW w:w="4589" w:type="dxa"/>
            <w:gridSpan w:val="2"/>
            <w:tcBorders>
              <w:top w:val="nil"/>
              <w:left w:val="nil"/>
              <w:bottom w:val="nil"/>
              <w:right w:val="nil"/>
            </w:tcBorders>
          </w:tcPr>
          <w:p w:rsidR="009A6FB6" w:rsidRDefault="009A6FB6">
            <w:pPr>
              <w:pStyle w:val="ConsPlusNormal"/>
              <w:jc w:val="both"/>
            </w:pPr>
            <w:r>
              <w:t>_____________________________</w:t>
            </w:r>
          </w:p>
          <w:p w:rsidR="009A6FB6" w:rsidRDefault="009A6FB6">
            <w:pPr>
              <w:pStyle w:val="ConsPlusNormal"/>
              <w:jc w:val="center"/>
            </w:pPr>
            <w:r>
              <w:t>(подпись)</w:t>
            </w:r>
          </w:p>
        </w:tc>
        <w:tc>
          <w:tcPr>
            <w:tcW w:w="4425" w:type="dxa"/>
            <w:gridSpan w:val="2"/>
            <w:tcBorders>
              <w:top w:val="nil"/>
              <w:left w:val="nil"/>
              <w:bottom w:val="nil"/>
              <w:right w:val="nil"/>
            </w:tcBorders>
          </w:tcPr>
          <w:p w:rsidR="009A6FB6" w:rsidRDefault="009A6FB6">
            <w:pPr>
              <w:pStyle w:val="ConsPlusNormal"/>
              <w:jc w:val="center"/>
            </w:pPr>
            <w:r>
              <w:t>_____________________________</w:t>
            </w:r>
          </w:p>
          <w:p w:rsidR="009A6FB6" w:rsidRDefault="009A6FB6">
            <w:pPr>
              <w:pStyle w:val="ConsPlusNormal"/>
              <w:jc w:val="center"/>
            </w:pPr>
            <w:r>
              <w:t>(расшифровка подписи)</w:t>
            </w:r>
          </w:p>
        </w:tc>
      </w:tr>
      <w:tr w:rsidR="009A6FB6">
        <w:tc>
          <w:tcPr>
            <w:tcW w:w="9014" w:type="dxa"/>
            <w:gridSpan w:val="4"/>
            <w:tcBorders>
              <w:top w:val="nil"/>
              <w:left w:val="nil"/>
              <w:bottom w:val="nil"/>
              <w:right w:val="nil"/>
            </w:tcBorders>
          </w:tcPr>
          <w:p w:rsidR="009A6FB6" w:rsidRDefault="009A6FB6">
            <w:pPr>
              <w:pStyle w:val="ConsPlusNormal"/>
              <w:jc w:val="both"/>
            </w:pPr>
            <w:r>
              <w:t>Дата ________________________________</w:t>
            </w:r>
          </w:p>
          <w:p w:rsidR="009A6FB6" w:rsidRDefault="009A6FB6">
            <w:pPr>
              <w:pStyle w:val="ConsPlusNormal"/>
              <w:ind w:firstLine="540"/>
              <w:jc w:val="both"/>
            </w:pPr>
          </w:p>
          <w:p w:rsidR="009A6FB6" w:rsidRDefault="009A6FB6">
            <w:pPr>
              <w:pStyle w:val="ConsPlusNormal"/>
              <w:jc w:val="both"/>
            </w:pPr>
            <w:r>
              <w:lastRenderedPageBreak/>
              <w:t>Запрос принят: Ф.И.О. должностного лица (работника), уполномоченного на прием запроса</w:t>
            </w:r>
          </w:p>
        </w:tc>
      </w:tr>
      <w:tr w:rsidR="009A6FB6">
        <w:tc>
          <w:tcPr>
            <w:tcW w:w="4589" w:type="dxa"/>
            <w:gridSpan w:val="2"/>
            <w:tcBorders>
              <w:top w:val="nil"/>
              <w:left w:val="nil"/>
              <w:bottom w:val="nil"/>
              <w:right w:val="nil"/>
            </w:tcBorders>
          </w:tcPr>
          <w:p w:rsidR="009A6FB6" w:rsidRDefault="009A6FB6">
            <w:pPr>
              <w:pStyle w:val="ConsPlusNormal"/>
              <w:jc w:val="both"/>
            </w:pPr>
            <w:r>
              <w:lastRenderedPageBreak/>
              <w:t>_______________________________</w:t>
            </w:r>
          </w:p>
          <w:p w:rsidR="009A6FB6" w:rsidRDefault="009A6FB6">
            <w:pPr>
              <w:pStyle w:val="ConsPlusNormal"/>
              <w:jc w:val="center"/>
            </w:pPr>
            <w:r>
              <w:t>(подпись)</w:t>
            </w:r>
          </w:p>
        </w:tc>
        <w:tc>
          <w:tcPr>
            <w:tcW w:w="4425" w:type="dxa"/>
            <w:gridSpan w:val="2"/>
            <w:tcBorders>
              <w:top w:val="nil"/>
              <w:left w:val="nil"/>
              <w:bottom w:val="nil"/>
              <w:right w:val="nil"/>
            </w:tcBorders>
          </w:tcPr>
          <w:p w:rsidR="009A6FB6" w:rsidRDefault="009A6FB6">
            <w:pPr>
              <w:pStyle w:val="ConsPlusNormal"/>
              <w:jc w:val="both"/>
            </w:pPr>
            <w:r>
              <w:t>_________________________________</w:t>
            </w:r>
          </w:p>
          <w:p w:rsidR="009A6FB6" w:rsidRDefault="009A6FB6">
            <w:pPr>
              <w:pStyle w:val="ConsPlusNormal"/>
              <w:jc w:val="center"/>
            </w:pPr>
            <w:r>
              <w:t>(расшифровка подписи)</w:t>
            </w:r>
          </w:p>
        </w:tc>
      </w:tr>
      <w:tr w:rsidR="009A6FB6">
        <w:tc>
          <w:tcPr>
            <w:tcW w:w="9014" w:type="dxa"/>
            <w:gridSpan w:val="4"/>
            <w:tcBorders>
              <w:top w:val="nil"/>
              <w:left w:val="nil"/>
              <w:bottom w:val="nil"/>
              <w:right w:val="nil"/>
            </w:tcBorders>
          </w:tcPr>
          <w:p w:rsidR="009A6FB6" w:rsidRDefault="009A6FB6">
            <w:pPr>
              <w:pStyle w:val="ConsPlusNormal"/>
              <w:jc w:val="both"/>
            </w:pPr>
            <w:r>
              <w:t>Дата ________________________________</w:t>
            </w:r>
          </w:p>
        </w:tc>
      </w:tr>
    </w:tbl>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2</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 (приватизация</w:t>
      </w:r>
    </w:p>
    <w:p w:rsidR="009A6FB6" w:rsidRDefault="009A6FB6">
      <w:pPr>
        <w:pStyle w:val="ConsPlusNormal"/>
        <w:jc w:val="right"/>
      </w:pPr>
      <w:r>
        <w:t>жилищного фонда)"</w:t>
      </w:r>
    </w:p>
    <w:p w:rsidR="009A6FB6" w:rsidRDefault="009A6FB6">
      <w:pPr>
        <w:pStyle w:val="ConsPlusNormal"/>
      </w:pPr>
    </w:p>
    <w:p w:rsidR="009A6FB6" w:rsidRDefault="009A6FB6">
      <w:pPr>
        <w:pStyle w:val="ConsPlusNormal"/>
        <w:jc w:val="right"/>
      </w:pPr>
      <w:r>
        <w:t>Форма</w:t>
      </w:r>
    </w:p>
    <w:p w:rsidR="009A6FB6" w:rsidRDefault="009A6FB6">
      <w:pPr>
        <w:pStyle w:val="ConsPlusNormal"/>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47"/>
        <w:gridCol w:w="556"/>
        <w:gridCol w:w="932"/>
        <w:gridCol w:w="599"/>
        <w:gridCol w:w="2025"/>
        <w:gridCol w:w="1741"/>
      </w:tblGrid>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nil"/>
              <w:left w:val="nil"/>
              <w:bottom w:val="single" w:sz="4" w:space="0" w:color="auto"/>
              <w:right w:val="nil"/>
            </w:tcBorders>
          </w:tcPr>
          <w:p w:rsidR="009A6FB6" w:rsidRDefault="009A6FB6">
            <w:pPr>
              <w:pStyle w:val="ConsPlusNormal"/>
            </w:pPr>
            <w:r>
              <w:t>Сведения о заявителе, которому адресован документ</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single" w:sz="4" w:space="0" w:color="auto"/>
              <w:left w:val="nil"/>
              <w:bottom w:val="nil"/>
              <w:right w:val="nil"/>
            </w:tcBorders>
          </w:tcPr>
          <w:p w:rsidR="009A6FB6" w:rsidRDefault="009A6FB6">
            <w:pPr>
              <w:pStyle w:val="ConsPlusNormal"/>
              <w:jc w:val="center"/>
            </w:pPr>
            <w:r>
              <w:t>(Ф.И.О. физического лица)</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nil"/>
              <w:left w:val="nil"/>
              <w:bottom w:val="single" w:sz="4" w:space="0" w:color="auto"/>
              <w:right w:val="nil"/>
            </w:tcBorders>
          </w:tcPr>
          <w:p w:rsidR="009A6FB6" w:rsidRDefault="009A6FB6">
            <w:pPr>
              <w:pStyle w:val="ConsPlusNormal"/>
            </w:pPr>
            <w:r>
              <w:t>Документ, удостоверяющий личность</w:t>
            </w:r>
          </w:p>
          <w:p w:rsidR="009A6FB6" w:rsidRDefault="009A6FB6">
            <w:pPr>
              <w:pStyle w:val="ConsPlusNormal"/>
              <w:jc w:val="right"/>
            </w:pPr>
            <w:r>
              <w:t>(вид документа)</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single" w:sz="4" w:space="0" w:color="auto"/>
              <w:left w:val="nil"/>
              <w:bottom w:val="single" w:sz="4" w:space="0" w:color="auto"/>
              <w:right w:val="nil"/>
            </w:tcBorders>
          </w:tcPr>
          <w:p w:rsidR="009A6FB6" w:rsidRDefault="009A6FB6">
            <w:pPr>
              <w:pStyle w:val="ConsPlusNormal"/>
              <w:jc w:val="right"/>
            </w:pPr>
            <w:r>
              <w:t>(кем, когда выдан)</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single" w:sz="4" w:space="0" w:color="auto"/>
              <w:left w:val="nil"/>
              <w:bottom w:val="single" w:sz="4" w:space="0" w:color="auto"/>
              <w:right w:val="nil"/>
            </w:tcBorders>
          </w:tcPr>
          <w:p w:rsidR="009A6FB6" w:rsidRDefault="009A6FB6">
            <w:pPr>
              <w:pStyle w:val="ConsPlusNormal"/>
            </w:pPr>
            <w:r>
              <w:t>Контактная информация:</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single" w:sz="4" w:space="0" w:color="auto"/>
              <w:left w:val="nil"/>
              <w:bottom w:val="single" w:sz="4" w:space="0" w:color="auto"/>
              <w:right w:val="nil"/>
            </w:tcBorders>
          </w:tcPr>
          <w:p w:rsidR="009A6FB6" w:rsidRDefault="009A6FB6">
            <w:pPr>
              <w:pStyle w:val="ConsPlusNormal"/>
            </w:pPr>
            <w:r>
              <w:t>тел.</w:t>
            </w:r>
          </w:p>
        </w:tc>
      </w:tr>
      <w:tr w:rsidR="009A6FB6">
        <w:tc>
          <w:tcPr>
            <w:tcW w:w="4535" w:type="dxa"/>
            <w:gridSpan w:val="3"/>
            <w:tcBorders>
              <w:top w:val="nil"/>
              <w:left w:val="nil"/>
              <w:bottom w:val="nil"/>
              <w:right w:val="nil"/>
            </w:tcBorders>
          </w:tcPr>
          <w:p w:rsidR="009A6FB6" w:rsidRDefault="009A6FB6">
            <w:pPr>
              <w:pStyle w:val="ConsPlusNormal"/>
              <w:jc w:val="right"/>
            </w:pPr>
          </w:p>
        </w:tc>
        <w:tc>
          <w:tcPr>
            <w:tcW w:w="4365" w:type="dxa"/>
            <w:gridSpan w:val="3"/>
            <w:tcBorders>
              <w:top w:val="single" w:sz="4" w:space="0" w:color="auto"/>
              <w:left w:val="nil"/>
              <w:bottom w:val="single" w:sz="4" w:space="0" w:color="auto"/>
              <w:right w:val="nil"/>
            </w:tcBorders>
          </w:tcPr>
          <w:p w:rsidR="009A6FB6" w:rsidRDefault="009A6FB6">
            <w:pPr>
              <w:pStyle w:val="ConsPlusNormal"/>
            </w:pPr>
            <w:r>
              <w:t>эл. почта</w:t>
            </w:r>
          </w:p>
        </w:tc>
      </w:tr>
      <w:tr w:rsidR="009A6FB6">
        <w:tc>
          <w:tcPr>
            <w:tcW w:w="8900" w:type="dxa"/>
            <w:gridSpan w:val="6"/>
            <w:tcBorders>
              <w:top w:val="nil"/>
              <w:left w:val="nil"/>
              <w:bottom w:val="nil"/>
              <w:right w:val="nil"/>
            </w:tcBorders>
          </w:tcPr>
          <w:p w:rsidR="009A6FB6" w:rsidRDefault="009A6FB6">
            <w:pPr>
              <w:pStyle w:val="ConsPlusNormal"/>
              <w:jc w:val="both"/>
            </w:pPr>
            <w:r>
              <w:t>Дата</w:t>
            </w:r>
          </w:p>
          <w:p w:rsidR="009A6FB6" w:rsidRDefault="009A6FB6">
            <w:pPr>
              <w:pStyle w:val="ConsPlusNormal"/>
              <w:jc w:val="both"/>
            </w:pPr>
          </w:p>
          <w:p w:rsidR="009A6FB6" w:rsidRDefault="009A6FB6">
            <w:pPr>
              <w:pStyle w:val="ConsPlusNormal"/>
              <w:jc w:val="center"/>
            </w:pPr>
            <w:bookmarkStart w:id="8" w:name="P520"/>
            <w:bookmarkEnd w:id="8"/>
            <w:r>
              <w:t>Решение об отказе в приеме документов, необходимых</w:t>
            </w:r>
          </w:p>
          <w:p w:rsidR="009A6FB6" w:rsidRDefault="009A6FB6">
            <w:pPr>
              <w:pStyle w:val="ConsPlusNormal"/>
              <w:jc w:val="center"/>
            </w:pPr>
            <w:r>
              <w:t>для предоставления муниципальной услуги</w:t>
            </w:r>
          </w:p>
          <w:p w:rsidR="009A6FB6" w:rsidRDefault="009A6FB6">
            <w:pPr>
              <w:pStyle w:val="ConsPlusNormal"/>
              <w:jc w:val="center"/>
            </w:pPr>
          </w:p>
          <w:p w:rsidR="009A6FB6" w:rsidRDefault="009A6FB6">
            <w:pPr>
              <w:pStyle w:val="ConsPlusNormal"/>
              <w:ind w:firstLine="540"/>
              <w:jc w:val="both"/>
            </w:pPr>
            <w:r>
              <w:t>Настоящим подтверждается, что при приеме запроса и документов, необходимых для предоставления муниципальной услуги "Передача в собственность граждан занимаемых ими жилых помещений жилищного фонда (приватизация жилищного фонда)",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w:t>
            </w:r>
          </w:p>
          <w:p w:rsidR="009A6FB6" w:rsidRDefault="009A6FB6">
            <w:pPr>
              <w:pStyle w:val="ConsPlusNormal"/>
              <w:ind w:firstLine="540"/>
              <w:jc w:val="both"/>
            </w:pPr>
            <w:r>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w:t>
            </w:r>
          </w:p>
          <w:p w:rsidR="009A6FB6" w:rsidRDefault="009A6FB6">
            <w:pPr>
              <w:pStyle w:val="ConsPlusNormal"/>
              <w:ind w:firstLine="540"/>
              <w:jc w:val="both"/>
            </w:pPr>
            <w:r>
              <w:t xml:space="preserve">-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w:t>
            </w:r>
            <w:r>
              <w:lastRenderedPageBreak/>
              <w:t>законодательством Российской Федерации);</w:t>
            </w:r>
          </w:p>
          <w:p w:rsidR="009A6FB6" w:rsidRDefault="009A6FB6">
            <w:pPr>
              <w:pStyle w:val="ConsPlusNormal"/>
              <w:ind w:firstLine="540"/>
              <w:jc w:val="both"/>
            </w:pPr>
            <w:r>
              <w:t xml:space="preserve">- заявителем представлен неполный комплект документов, предусмотренных </w:t>
            </w:r>
            <w:hyperlink w:anchor="P133">
              <w:r>
                <w:rPr>
                  <w:color w:val="0000FF"/>
                </w:rPr>
                <w:t>статьей 9</w:t>
              </w:r>
            </w:hyperlink>
            <w:r>
              <w:t xml:space="preserve"> настоящего административного регламента, подлежащих обязательному представлению заявителем; - представленные документы содержат недостоверные и (или) противоречивые сведения;</w:t>
            </w:r>
          </w:p>
          <w:p w:rsidR="009A6FB6" w:rsidRDefault="009A6FB6">
            <w:pPr>
              <w:pStyle w:val="ConsPlusNormal"/>
              <w:ind w:firstLine="540"/>
              <w:jc w:val="both"/>
            </w:pPr>
            <w:r>
              <w:t>- подача запроса от имени заявителя не уполномоченным на то лицом;</w:t>
            </w:r>
          </w:p>
          <w:p w:rsidR="009A6FB6" w:rsidRDefault="009A6FB6">
            <w:pPr>
              <w:pStyle w:val="ConsPlusNormal"/>
              <w:ind w:firstLine="540"/>
              <w:jc w:val="both"/>
            </w:pPr>
            <w:r>
              <w:t>- обращение за предоставлением муниципальной услуги лица, не являющегося заявителем на предоставление муниципальной услуги в соответствии с настоящим Регламентом (в случае, если указанное основание может быть выявлено при приеме запроса и документов, необходимых для предоставления муниципальной услуги);</w:t>
            </w:r>
          </w:p>
          <w:p w:rsidR="009A6FB6" w:rsidRDefault="009A6FB6">
            <w:pPr>
              <w:pStyle w:val="ConsPlusNormal"/>
              <w:ind w:firstLine="540"/>
              <w:jc w:val="both"/>
            </w:pPr>
            <w:r>
              <w:t>- обращение за муниципальной услугой в уполномоченный орган или МФЦ, не предоставляющие требующуюся заявителю муниципальную услугу;</w:t>
            </w:r>
          </w:p>
          <w:p w:rsidR="009A6FB6" w:rsidRDefault="009A6FB6">
            <w:pPr>
              <w:pStyle w:val="ConsPlusNormal"/>
              <w:ind w:firstLine="540"/>
              <w:jc w:val="both"/>
            </w:pPr>
            <w:r>
              <w:t>- некорректное заполнение обязательных полей в форме интерактивного запроса на Портале;</w:t>
            </w:r>
          </w:p>
          <w:p w:rsidR="009A6FB6" w:rsidRDefault="009A6FB6">
            <w:pPr>
              <w:pStyle w:val="ConsPlusNormal"/>
              <w:ind w:firstLine="540"/>
              <w:jc w:val="both"/>
            </w:pPr>
            <w:r>
              <w:t>- наличие противоречивых сведений в представленных документах и в интерактивном запросе;</w:t>
            </w:r>
          </w:p>
          <w:p w:rsidR="009A6FB6" w:rsidRDefault="009A6FB6">
            <w:pPr>
              <w:pStyle w:val="ConsPlusNormal"/>
              <w:ind w:firstLine="540"/>
              <w:jc w:val="both"/>
            </w:pPr>
            <w:r>
              <w:t>- представление документов, не подписанных в установленном порядке;</w:t>
            </w:r>
          </w:p>
          <w:p w:rsidR="009A6FB6" w:rsidRDefault="009A6FB6">
            <w:pPr>
              <w:pStyle w:val="ConsPlusNormal"/>
              <w:ind w:firstLine="540"/>
              <w:jc w:val="both"/>
            </w:pPr>
            <w:r>
              <w:t>- запрос и иные документы в электронной форме подписаны с использованием электронной подписи, не принадлежащей заявителю.</w:t>
            </w:r>
          </w:p>
          <w:p w:rsidR="009A6FB6" w:rsidRDefault="009A6FB6">
            <w:pPr>
              <w:pStyle w:val="ConsPlusNormal"/>
              <w:ind w:firstLine="540"/>
              <w:jc w:val="both"/>
            </w:pPr>
            <w:r>
              <w:t>В связи с изложенным принято решение об отказе в приеме запроса и иных документов, необходимых для предоставления муниципальной услуги.</w:t>
            </w:r>
          </w:p>
        </w:tc>
      </w:tr>
      <w:tr w:rsidR="009A6FB6">
        <w:tc>
          <w:tcPr>
            <w:tcW w:w="3603" w:type="dxa"/>
            <w:gridSpan w:val="2"/>
            <w:tcBorders>
              <w:top w:val="nil"/>
              <w:left w:val="nil"/>
              <w:bottom w:val="nil"/>
              <w:right w:val="nil"/>
            </w:tcBorders>
          </w:tcPr>
          <w:p w:rsidR="009A6FB6" w:rsidRDefault="009A6FB6">
            <w:pPr>
              <w:pStyle w:val="ConsPlusNormal"/>
            </w:pPr>
            <w:r>
              <w:lastRenderedPageBreak/>
              <w:t>____________________________</w:t>
            </w:r>
          </w:p>
          <w:p w:rsidR="009A6FB6" w:rsidRDefault="009A6FB6">
            <w:pPr>
              <w:pStyle w:val="ConsPlusNormal"/>
            </w:pPr>
            <w:r>
              <w:t>(должностное лицо (работник)</w:t>
            </w:r>
          </w:p>
          <w:p w:rsidR="009A6FB6" w:rsidRDefault="009A6FB6">
            <w:pPr>
              <w:pStyle w:val="ConsPlusNormal"/>
            </w:pPr>
            <w:r>
              <w:t>имеющее право принять решение</w:t>
            </w:r>
          </w:p>
          <w:p w:rsidR="009A6FB6" w:rsidRDefault="009A6FB6">
            <w:pPr>
              <w:pStyle w:val="ConsPlusNormal"/>
            </w:pPr>
            <w:r>
              <w:t>об отказе в приеме</w:t>
            </w:r>
          </w:p>
          <w:p w:rsidR="009A6FB6" w:rsidRDefault="009A6FB6">
            <w:pPr>
              <w:pStyle w:val="ConsPlusNormal"/>
            </w:pPr>
            <w:r>
              <w:t>документов) М.П.</w:t>
            </w:r>
          </w:p>
        </w:tc>
        <w:tc>
          <w:tcPr>
            <w:tcW w:w="1531" w:type="dxa"/>
            <w:gridSpan w:val="2"/>
            <w:tcBorders>
              <w:top w:val="nil"/>
              <w:left w:val="nil"/>
              <w:bottom w:val="nil"/>
              <w:right w:val="nil"/>
            </w:tcBorders>
          </w:tcPr>
          <w:p w:rsidR="009A6FB6" w:rsidRDefault="009A6FB6">
            <w:pPr>
              <w:pStyle w:val="ConsPlusNormal"/>
              <w:jc w:val="center"/>
            </w:pPr>
            <w:r>
              <w:t>_________</w:t>
            </w:r>
          </w:p>
          <w:p w:rsidR="009A6FB6" w:rsidRDefault="009A6FB6">
            <w:pPr>
              <w:pStyle w:val="ConsPlusNormal"/>
              <w:jc w:val="center"/>
            </w:pPr>
            <w:r>
              <w:t>(подпись)</w:t>
            </w:r>
          </w:p>
        </w:tc>
        <w:tc>
          <w:tcPr>
            <w:tcW w:w="3766" w:type="dxa"/>
            <w:gridSpan w:val="2"/>
            <w:tcBorders>
              <w:top w:val="nil"/>
              <w:left w:val="nil"/>
              <w:bottom w:val="nil"/>
              <w:right w:val="nil"/>
            </w:tcBorders>
          </w:tcPr>
          <w:p w:rsidR="009A6FB6" w:rsidRDefault="009A6FB6">
            <w:pPr>
              <w:pStyle w:val="ConsPlusNormal"/>
            </w:pPr>
            <w:r>
              <w:t>____________________________</w:t>
            </w:r>
          </w:p>
          <w:p w:rsidR="009A6FB6" w:rsidRDefault="009A6FB6">
            <w:pPr>
              <w:pStyle w:val="ConsPlusNormal"/>
              <w:jc w:val="center"/>
            </w:pPr>
            <w:r>
              <w:t>(инициалы, фамилия)</w:t>
            </w:r>
          </w:p>
        </w:tc>
      </w:tr>
      <w:tr w:rsidR="009A6FB6">
        <w:tc>
          <w:tcPr>
            <w:tcW w:w="8900" w:type="dxa"/>
            <w:gridSpan w:val="6"/>
            <w:tcBorders>
              <w:top w:val="nil"/>
              <w:left w:val="nil"/>
              <w:bottom w:val="nil"/>
              <w:right w:val="nil"/>
            </w:tcBorders>
          </w:tcPr>
          <w:p w:rsidR="009A6FB6" w:rsidRDefault="009A6FB6">
            <w:pPr>
              <w:pStyle w:val="ConsPlusNormal"/>
              <w:jc w:val="both"/>
            </w:pPr>
            <w:r>
              <w:t>Подпись заявителя, подтверждающая получение Решения об отказе в приеме документов</w:t>
            </w:r>
          </w:p>
        </w:tc>
      </w:tr>
      <w:tr w:rsidR="009A6FB6">
        <w:tc>
          <w:tcPr>
            <w:tcW w:w="3047" w:type="dxa"/>
            <w:tcBorders>
              <w:top w:val="nil"/>
              <w:left w:val="nil"/>
              <w:bottom w:val="nil"/>
              <w:right w:val="nil"/>
            </w:tcBorders>
          </w:tcPr>
          <w:p w:rsidR="009A6FB6" w:rsidRDefault="009A6FB6">
            <w:pPr>
              <w:pStyle w:val="ConsPlusNormal"/>
            </w:pPr>
            <w:r>
              <w:t>______________________</w:t>
            </w:r>
          </w:p>
        </w:tc>
        <w:tc>
          <w:tcPr>
            <w:tcW w:w="4112" w:type="dxa"/>
            <w:gridSpan w:val="4"/>
            <w:tcBorders>
              <w:top w:val="nil"/>
              <w:left w:val="nil"/>
              <w:bottom w:val="nil"/>
              <w:right w:val="nil"/>
            </w:tcBorders>
          </w:tcPr>
          <w:p w:rsidR="009A6FB6" w:rsidRDefault="009A6FB6">
            <w:pPr>
              <w:pStyle w:val="ConsPlusNormal"/>
            </w:pPr>
            <w:r>
              <w:t>_______________________________</w:t>
            </w:r>
          </w:p>
        </w:tc>
        <w:tc>
          <w:tcPr>
            <w:tcW w:w="1741" w:type="dxa"/>
            <w:tcBorders>
              <w:top w:val="nil"/>
              <w:left w:val="nil"/>
              <w:bottom w:val="nil"/>
              <w:right w:val="nil"/>
            </w:tcBorders>
          </w:tcPr>
          <w:p w:rsidR="009A6FB6" w:rsidRDefault="009A6FB6">
            <w:pPr>
              <w:pStyle w:val="ConsPlusNormal"/>
            </w:pPr>
            <w:r>
              <w:t>____________</w:t>
            </w:r>
          </w:p>
        </w:tc>
      </w:tr>
      <w:tr w:rsidR="009A6FB6">
        <w:tc>
          <w:tcPr>
            <w:tcW w:w="3047" w:type="dxa"/>
            <w:tcBorders>
              <w:top w:val="nil"/>
              <w:left w:val="nil"/>
              <w:bottom w:val="nil"/>
              <w:right w:val="nil"/>
            </w:tcBorders>
          </w:tcPr>
          <w:p w:rsidR="009A6FB6" w:rsidRDefault="009A6FB6">
            <w:pPr>
              <w:pStyle w:val="ConsPlusNormal"/>
              <w:jc w:val="center"/>
            </w:pPr>
            <w:r>
              <w:t>(подпись)</w:t>
            </w:r>
          </w:p>
        </w:tc>
        <w:tc>
          <w:tcPr>
            <w:tcW w:w="4112" w:type="dxa"/>
            <w:gridSpan w:val="4"/>
            <w:tcBorders>
              <w:top w:val="nil"/>
              <w:left w:val="nil"/>
              <w:bottom w:val="nil"/>
              <w:right w:val="nil"/>
            </w:tcBorders>
          </w:tcPr>
          <w:p w:rsidR="009A6FB6" w:rsidRDefault="009A6FB6">
            <w:pPr>
              <w:pStyle w:val="ConsPlusNormal"/>
              <w:jc w:val="center"/>
            </w:pPr>
            <w:r>
              <w:t>(инициалы, фамилия заявителя)</w:t>
            </w:r>
          </w:p>
        </w:tc>
        <w:tc>
          <w:tcPr>
            <w:tcW w:w="1741" w:type="dxa"/>
            <w:tcBorders>
              <w:top w:val="nil"/>
              <w:left w:val="nil"/>
              <w:bottom w:val="nil"/>
              <w:right w:val="nil"/>
            </w:tcBorders>
          </w:tcPr>
          <w:p w:rsidR="009A6FB6" w:rsidRDefault="009A6FB6">
            <w:pPr>
              <w:pStyle w:val="ConsPlusNormal"/>
              <w:jc w:val="center"/>
            </w:pPr>
            <w:r>
              <w:t>(дата)</w:t>
            </w:r>
          </w:p>
        </w:tc>
      </w:tr>
    </w:tbl>
    <w:p w:rsidR="009A6FB6" w:rsidRDefault="009A6FB6">
      <w:pPr>
        <w:pStyle w:val="ConsPlusNormal"/>
        <w:jc w:val="right"/>
      </w:pPr>
    </w:p>
    <w:p w:rsidR="009A6FB6" w:rsidRDefault="009A6FB6">
      <w:pPr>
        <w:pStyle w:val="ConsPlusNormal"/>
        <w:jc w:val="right"/>
      </w:pPr>
    </w:p>
    <w:p w:rsidR="009A6FB6" w:rsidRDefault="009A6FB6">
      <w:pPr>
        <w:pStyle w:val="ConsPlusNormal"/>
        <w:jc w:val="right"/>
      </w:pPr>
    </w:p>
    <w:p w:rsidR="009A6FB6" w:rsidRDefault="009A6FB6">
      <w:pPr>
        <w:pStyle w:val="ConsPlusNormal"/>
        <w:jc w:val="right"/>
      </w:pPr>
    </w:p>
    <w:p w:rsidR="009A6FB6" w:rsidRDefault="009A6FB6">
      <w:pPr>
        <w:pStyle w:val="ConsPlusNormal"/>
        <w:jc w:val="right"/>
      </w:pPr>
    </w:p>
    <w:p w:rsidR="009A6FB6" w:rsidRDefault="009A6FB6">
      <w:pPr>
        <w:pStyle w:val="ConsPlusNormal"/>
        <w:jc w:val="right"/>
        <w:outlineLvl w:val="1"/>
      </w:pPr>
      <w:r>
        <w:t>Приложение 3</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(введено </w:t>
            </w:r>
            <w:hyperlink r:id="rId59">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(наименование уполномоченного органа)</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от ________________________________________</w:t>
      </w:r>
    </w:p>
    <w:p w:rsidR="009A6FB6" w:rsidRDefault="009A6FB6">
      <w:pPr>
        <w:pStyle w:val="ConsPlusNonformat"/>
        <w:jc w:val="both"/>
      </w:pPr>
      <w:r>
        <w:lastRenderedPageBreak/>
        <w:t xml:space="preserve">                                                                   (Ф.И.О.)</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почтовый адрес: ________________________</w:t>
      </w: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телефон ________________________________</w:t>
      </w:r>
    </w:p>
    <w:p w:rsidR="009A6FB6" w:rsidRDefault="009A6FB6">
      <w:pPr>
        <w:pStyle w:val="ConsPlusNonformat"/>
        <w:jc w:val="both"/>
      </w:pPr>
      <w:r>
        <w:t xml:space="preserve">                                   адрес электронной почты: _______________</w:t>
      </w:r>
    </w:p>
    <w:p w:rsidR="009A6FB6" w:rsidRDefault="009A6FB6">
      <w:pPr>
        <w:pStyle w:val="ConsPlusNonformat"/>
        <w:jc w:val="both"/>
      </w:pPr>
    </w:p>
    <w:p w:rsidR="009A6FB6" w:rsidRDefault="009A6FB6">
      <w:pPr>
        <w:pStyle w:val="ConsPlusNonformat"/>
        <w:jc w:val="both"/>
      </w:pPr>
      <w:bookmarkStart w:id="9" w:name="P581"/>
      <w:bookmarkEnd w:id="9"/>
      <w:r>
        <w:t xml:space="preserve">                                 Заявление</w:t>
      </w:r>
    </w:p>
    <w:p w:rsidR="009A6FB6" w:rsidRDefault="009A6FB6">
      <w:pPr>
        <w:pStyle w:val="ConsPlusNonformat"/>
        <w:jc w:val="both"/>
      </w:pPr>
      <w:r>
        <w:t xml:space="preserve">                о передаче жилого помещения в собственность</w:t>
      </w:r>
    </w:p>
    <w:p w:rsidR="009A6FB6" w:rsidRDefault="009A6FB6">
      <w:pPr>
        <w:pStyle w:val="ConsPlusNonformat"/>
        <w:jc w:val="both"/>
      </w:pPr>
      <w:r>
        <w:t xml:space="preserve">                          в порядке приватизации</w:t>
      </w:r>
    </w:p>
    <w:p w:rsidR="009A6FB6" w:rsidRDefault="009A6FB6">
      <w:pPr>
        <w:pStyle w:val="ConsPlusNonformat"/>
        <w:jc w:val="both"/>
      </w:pPr>
    </w:p>
    <w:p w:rsidR="009A6FB6" w:rsidRDefault="009A6FB6">
      <w:pPr>
        <w:pStyle w:val="ConsPlusNonformat"/>
        <w:jc w:val="both"/>
      </w:pPr>
      <w:r>
        <w:t xml:space="preserve">    Прошу оформить договор передачи _______________________________________</w:t>
      </w:r>
    </w:p>
    <w:p w:rsidR="009A6FB6" w:rsidRDefault="009A6FB6">
      <w:pPr>
        <w:pStyle w:val="ConsPlusNonformat"/>
        <w:jc w:val="both"/>
      </w:pPr>
      <w:r>
        <w:t>___________________________________________________________________________</w:t>
      </w:r>
    </w:p>
    <w:p w:rsidR="009A6FB6" w:rsidRDefault="009A6FB6">
      <w:pPr>
        <w:pStyle w:val="ConsPlusNonformat"/>
        <w:jc w:val="both"/>
      </w:pPr>
      <w:r>
        <w:t xml:space="preserve">       (квартиры, части квартиры, жилого помещения, комнаты, адрес)</w:t>
      </w:r>
    </w:p>
    <w:p w:rsidR="009A6FB6" w:rsidRDefault="009A6FB6">
      <w:pPr>
        <w:pStyle w:val="ConsPlusNonformat"/>
        <w:jc w:val="both"/>
      </w:pPr>
    </w:p>
    <w:p w:rsidR="009A6FB6" w:rsidRDefault="009A6FB6">
      <w:pPr>
        <w:pStyle w:val="ConsPlusNonformat"/>
        <w:jc w:val="both"/>
      </w:pPr>
      <w:r>
        <w:t>(ниже в одном из квадратов поставить значок V или X)</w:t>
      </w:r>
    </w:p>
    <w:p w:rsidR="009A6FB6" w:rsidRDefault="009A6FB6">
      <w:pPr>
        <w:pStyle w:val="ConsPlusNonformat"/>
        <w:jc w:val="both"/>
      </w:pP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собственность</w:t>
      </w:r>
    </w:p>
    <w:p w:rsidR="009A6FB6" w:rsidRDefault="009A6FB6">
      <w:pPr>
        <w:pStyle w:val="ConsPlusNonformat"/>
        <w:jc w:val="both"/>
      </w:pPr>
      <w:r>
        <w:t>___________________________________________________________________________</w:t>
      </w:r>
    </w:p>
    <w:p w:rsidR="009A6FB6" w:rsidRDefault="009A6FB6">
      <w:pPr>
        <w:pStyle w:val="ConsPlusNonformat"/>
        <w:jc w:val="both"/>
      </w:pPr>
      <w:r>
        <w:t>(указать  полностью  фамилию,  имя,  отчество  лица,  в  чью  собственность</w:t>
      </w:r>
    </w:p>
    <w:p w:rsidR="009A6FB6" w:rsidRDefault="009A6FB6">
      <w:pPr>
        <w:pStyle w:val="ConsPlusNonformat"/>
        <w:jc w:val="both"/>
      </w:pPr>
      <w:r>
        <w:t>предлагается передать жилое помещение)</w:t>
      </w:r>
    </w:p>
    <w:p w:rsidR="009A6FB6" w:rsidRDefault="009A6FB6">
      <w:pPr>
        <w:pStyle w:val="ConsPlusNonformat"/>
        <w:jc w:val="both"/>
      </w:pPr>
    </w:p>
    <w:p w:rsidR="009A6FB6" w:rsidRDefault="009A6FB6">
      <w:pPr>
        <w:pStyle w:val="ConsPlusNonformat"/>
        <w:jc w:val="both"/>
      </w:pP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общую собственность</w:t>
      </w:r>
    </w:p>
    <w:p w:rsidR="009A6FB6" w:rsidRDefault="009A6FB6">
      <w:pPr>
        <w:pStyle w:val="ConsPlusNonformat"/>
        <w:jc w:val="both"/>
      </w:pPr>
      <w:r>
        <w:t>(указываются фамилия, имя, отчество заявителя и членов его семьи полностью,</w:t>
      </w:r>
    </w:p>
    <w:p w:rsidR="009A6FB6" w:rsidRDefault="009A6FB6">
      <w:pPr>
        <w:pStyle w:val="ConsPlusNonformat"/>
        <w:jc w:val="both"/>
      </w:pPr>
      <w:r>
        <w:t>родственные  отношения  по  отношению  к  нанимателю, в общую собственность</w:t>
      </w:r>
    </w:p>
    <w:p w:rsidR="009A6FB6" w:rsidRDefault="009A6FB6">
      <w:pPr>
        <w:pStyle w:val="ConsPlusNonformat"/>
        <w:jc w:val="both"/>
      </w:pPr>
      <w:r>
        <w:t>которых предлагается предоставить жилое помещение):</w:t>
      </w:r>
    </w:p>
    <w:p w:rsidR="009A6FB6" w:rsidRDefault="009A6FB6">
      <w:pPr>
        <w:pStyle w:val="ConsPlusNonformat"/>
        <w:jc w:val="both"/>
      </w:pPr>
      <w:r>
        <w:t>1. ________________________________________________________________________</w:t>
      </w:r>
    </w:p>
    <w:p w:rsidR="009A6FB6" w:rsidRDefault="009A6FB6">
      <w:pPr>
        <w:pStyle w:val="ConsPlusNonformat"/>
        <w:jc w:val="both"/>
      </w:pPr>
      <w:r>
        <w:t>2. ________________________________________________________________________</w:t>
      </w:r>
    </w:p>
    <w:p w:rsidR="009A6FB6" w:rsidRDefault="009A6FB6">
      <w:pPr>
        <w:pStyle w:val="ConsPlusNonformat"/>
        <w:jc w:val="both"/>
      </w:pPr>
      <w:r>
        <w:t>3. ________________________________________________________________________</w:t>
      </w:r>
    </w:p>
    <w:p w:rsidR="009A6FB6" w:rsidRDefault="009A6FB6">
      <w:pPr>
        <w:pStyle w:val="ConsPlusNonformat"/>
        <w:jc w:val="both"/>
      </w:pPr>
      <w:r>
        <w:t>4. ________________________________________________________________________</w:t>
      </w:r>
    </w:p>
    <w:p w:rsidR="009A6FB6" w:rsidRDefault="009A6FB6">
      <w:pPr>
        <w:pStyle w:val="ConsPlusNonformat"/>
        <w:jc w:val="both"/>
      </w:pPr>
      <w:r>
        <w:t xml:space="preserve">    Состав  семьи,  проживающей в жилом помещении на момент приватизации, и</w:t>
      </w:r>
    </w:p>
    <w:p w:rsidR="009A6FB6" w:rsidRDefault="009A6FB6">
      <w:pPr>
        <w:pStyle w:val="ConsPlusNonformat"/>
        <w:jc w:val="both"/>
      </w:pPr>
      <w:r>
        <w:t>подписи  совершеннолетних  членов  семьи,  свидетельствующие  о  согласии с</w:t>
      </w:r>
    </w:p>
    <w:p w:rsidR="009A6FB6" w:rsidRDefault="009A6FB6">
      <w:pPr>
        <w:pStyle w:val="ConsPlusNonformat"/>
        <w:jc w:val="both"/>
      </w:pPr>
      <w:r>
        <w:t>содержанием заявления:</w:t>
      </w:r>
    </w:p>
    <w:p w:rsidR="009A6FB6" w:rsidRDefault="009A6FB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1871"/>
        <w:gridCol w:w="1474"/>
        <w:gridCol w:w="1247"/>
        <w:gridCol w:w="964"/>
        <w:gridCol w:w="1757"/>
        <w:gridCol w:w="1134"/>
      </w:tblGrid>
      <w:tr w:rsidR="009A6FB6">
        <w:tc>
          <w:tcPr>
            <w:tcW w:w="624" w:type="dxa"/>
          </w:tcPr>
          <w:p w:rsidR="009A6FB6" w:rsidRDefault="009A6FB6">
            <w:pPr>
              <w:pStyle w:val="ConsPlusNormal"/>
              <w:jc w:val="center"/>
            </w:pPr>
            <w:r>
              <w:t>N</w:t>
            </w:r>
          </w:p>
        </w:tc>
        <w:tc>
          <w:tcPr>
            <w:tcW w:w="1871" w:type="dxa"/>
          </w:tcPr>
          <w:p w:rsidR="009A6FB6" w:rsidRDefault="009A6FB6">
            <w:pPr>
              <w:pStyle w:val="ConsPlusNormal"/>
              <w:jc w:val="center"/>
            </w:pPr>
            <w:r>
              <w:t>Ф.И.О.</w:t>
            </w:r>
          </w:p>
        </w:tc>
        <w:tc>
          <w:tcPr>
            <w:tcW w:w="1474" w:type="dxa"/>
          </w:tcPr>
          <w:p w:rsidR="009A6FB6" w:rsidRDefault="009A6FB6">
            <w:pPr>
              <w:pStyle w:val="ConsPlusNormal"/>
              <w:jc w:val="center"/>
            </w:pPr>
            <w:r>
              <w:t>С включением или без включения</w:t>
            </w:r>
          </w:p>
        </w:tc>
        <w:tc>
          <w:tcPr>
            <w:tcW w:w="1247" w:type="dxa"/>
          </w:tcPr>
          <w:p w:rsidR="009A6FB6" w:rsidRDefault="009A6FB6">
            <w:pPr>
              <w:pStyle w:val="ConsPlusNormal"/>
              <w:jc w:val="center"/>
            </w:pPr>
            <w:r>
              <w:t>Родственные отношения</w:t>
            </w:r>
          </w:p>
        </w:tc>
        <w:tc>
          <w:tcPr>
            <w:tcW w:w="964" w:type="dxa"/>
          </w:tcPr>
          <w:p w:rsidR="009A6FB6" w:rsidRDefault="009A6FB6">
            <w:pPr>
              <w:pStyle w:val="ConsPlusNormal"/>
              <w:jc w:val="center"/>
            </w:pPr>
            <w:r>
              <w:t>Год рождения</w:t>
            </w:r>
          </w:p>
        </w:tc>
        <w:tc>
          <w:tcPr>
            <w:tcW w:w="1757" w:type="dxa"/>
          </w:tcPr>
          <w:p w:rsidR="009A6FB6" w:rsidRDefault="009A6FB6">
            <w:pPr>
              <w:pStyle w:val="ConsPlusNormal"/>
              <w:jc w:val="center"/>
            </w:pPr>
            <w:r>
              <w:t>Номер, серия, дата выдачи паспорта</w:t>
            </w:r>
          </w:p>
        </w:tc>
        <w:tc>
          <w:tcPr>
            <w:tcW w:w="1134" w:type="dxa"/>
          </w:tcPr>
          <w:p w:rsidR="009A6FB6" w:rsidRDefault="009A6FB6">
            <w:pPr>
              <w:pStyle w:val="ConsPlusNormal"/>
            </w:pPr>
            <w:r>
              <w:t>Подпись</w:t>
            </w:r>
          </w:p>
        </w:tc>
      </w:tr>
      <w:tr w:rsidR="009A6FB6">
        <w:tc>
          <w:tcPr>
            <w:tcW w:w="624" w:type="dxa"/>
          </w:tcPr>
          <w:p w:rsidR="009A6FB6" w:rsidRDefault="009A6FB6">
            <w:pPr>
              <w:pStyle w:val="ConsPlusNormal"/>
              <w:jc w:val="center"/>
            </w:pPr>
            <w:r>
              <w:t>1</w:t>
            </w:r>
          </w:p>
        </w:tc>
        <w:tc>
          <w:tcPr>
            <w:tcW w:w="1871" w:type="dxa"/>
          </w:tcPr>
          <w:p w:rsidR="009A6FB6" w:rsidRDefault="009A6FB6">
            <w:pPr>
              <w:pStyle w:val="ConsPlusNormal"/>
              <w:jc w:val="center"/>
            </w:pPr>
          </w:p>
        </w:tc>
        <w:tc>
          <w:tcPr>
            <w:tcW w:w="1474" w:type="dxa"/>
          </w:tcPr>
          <w:p w:rsidR="009A6FB6" w:rsidRDefault="009A6FB6">
            <w:pPr>
              <w:pStyle w:val="ConsPlusNormal"/>
              <w:jc w:val="center"/>
            </w:pPr>
          </w:p>
        </w:tc>
        <w:tc>
          <w:tcPr>
            <w:tcW w:w="1247" w:type="dxa"/>
          </w:tcPr>
          <w:p w:rsidR="009A6FB6" w:rsidRDefault="009A6FB6">
            <w:pPr>
              <w:pStyle w:val="ConsPlusNormal"/>
              <w:jc w:val="center"/>
            </w:pPr>
          </w:p>
        </w:tc>
        <w:tc>
          <w:tcPr>
            <w:tcW w:w="964" w:type="dxa"/>
          </w:tcPr>
          <w:p w:rsidR="009A6FB6" w:rsidRDefault="009A6FB6">
            <w:pPr>
              <w:pStyle w:val="ConsPlusNormal"/>
              <w:jc w:val="center"/>
            </w:pPr>
          </w:p>
        </w:tc>
        <w:tc>
          <w:tcPr>
            <w:tcW w:w="1757" w:type="dxa"/>
          </w:tcPr>
          <w:p w:rsidR="009A6FB6" w:rsidRDefault="009A6FB6">
            <w:pPr>
              <w:pStyle w:val="ConsPlusNormal"/>
              <w:jc w:val="center"/>
            </w:pPr>
          </w:p>
        </w:tc>
        <w:tc>
          <w:tcPr>
            <w:tcW w:w="1134" w:type="dxa"/>
          </w:tcPr>
          <w:p w:rsidR="009A6FB6" w:rsidRDefault="009A6FB6">
            <w:pPr>
              <w:pStyle w:val="ConsPlusNormal"/>
              <w:jc w:val="center"/>
            </w:pPr>
          </w:p>
        </w:tc>
      </w:tr>
      <w:tr w:rsidR="009A6FB6">
        <w:tc>
          <w:tcPr>
            <w:tcW w:w="624" w:type="dxa"/>
          </w:tcPr>
          <w:p w:rsidR="009A6FB6" w:rsidRDefault="009A6FB6">
            <w:pPr>
              <w:pStyle w:val="ConsPlusNormal"/>
              <w:jc w:val="center"/>
            </w:pPr>
          </w:p>
        </w:tc>
        <w:tc>
          <w:tcPr>
            <w:tcW w:w="1871" w:type="dxa"/>
          </w:tcPr>
          <w:p w:rsidR="009A6FB6" w:rsidRDefault="009A6FB6">
            <w:pPr>
              <w:pStyle w:val="ConsPlusNormal"/>
              <w:jc w:val="center"/>
            </w:pPr>
          </w:p>
        </w:tc>
        <w:tc>
          <w:tcPr>
            <w:tcW w:w="1474" w:type="dxa"/>
          </w:tcPr>
          <w:p w:rsidR="009A6FB6" w:rsidRDefault="009A6FB6">
            <w:pPr>
              <w:pStyle w:val="ConsPlusNormal"/>
              <w:jc w:val="center"/>
            </w:pPr>
          </w:p>
        </w:tc>
        <w:tc>
          <w:tcPr>
            <w:tcW w:w="1247" w:type="dxa"/>
          </w:tcPr>
          <w:p w:rsidR="009A6FB6" w:rsidRDefault="009A6FB6">
            <w:pPr>
              <w:pStyle w:val="ConsPlusNormal"/>
              <w:jc w:val="center"/>
            </w:pPr>
          </w:p>
        </w:tc>
        <w:tc>
          <w:tcPr>
            <w:tcW w:w="964" w:type="dxa"/>
          </w:tcPr>
          <w:p w:rsidR="009A6FB6" w:rsidRDefault="009A6FB6">
            <w:pPr>
              <w:pStyle w:val="ConsPlusNormal"/>
              <w:jc w:val="center"/>
            </w:pPr>
          </w:p>
        </w:tc>
        <w:tc>
          <w:tcPr>
            <w:tcW w:w="1757" w:type="dxa"/>
          </w:tcPr>
          <w:p w:rsidR="009A6FB6" w:rsidRDefault="009A6FB6">
            <w:pPr>
              <w:pStyle w:val="ConsPlusNormal"/>
              <w:jc w:val="center"/>
            </w:pPr>
          </w:p>
        </w:tc>
        <w:tc>
          <w:tcPr>
            <w:tcW w:w="1134" w:type="dxa"/>
          </w:tcPr>
          <w:p w:rsidR="009A6FB6" w:rsidRDefault="009A6FB6">
            <w:pPr>
              <w:pStyle w:val="ConsPlusNormal"/>
              <w:jc w:val="center"/>
            </w:pPr>
          </w:p>
        </w:tc>
      </w:tr>
      <w:tr w:rsidR="009A6FB6">
        <w:tc>
          <w:tcPr>
            <w:tcW w:w="624" w:type="dxa"/>
          </w:tcPr>
          <w:p w:rsidR="009A6FB6" w:rsidRDefault="009A6FB6">
            <w:pPr>
              <w:pStyle w:val="ConsPlusNormal"/>
              <w:jc w:val="center"/>
            </w:pPr>
          </w:p>
        </w:tc>
        <w:tc>
          <w:tcPr>
            <w:tcW w:w="1871" w:type="dxa"/>
          </w:tcPr>
          <w:p w:rsidR="009A6FB6" w:rsidRDefault="009A6FB6">
            <w:pPr>
              <w:pStyle w:val="ConsPlusNormal"/>
              <w:jc w:val="center"/>
            </w:pPr>
          </w:p>
        </w:tc>
        <w:tc>
          <w:tcPr>
            <w:tcW w:w="1474" w:type="dxa"/>
          </w:tcPr>
          <w:p w:rsidR="009A6FB6" w:rsidRDefault="009A6FB6">
            <w:pPr>
              <w:pStyle w:val="ConsPlusNormal"/>
              <w:jc w:val="center"/>
            </w:pPr>
          </w:p>
        </w:tc>
        <w:tc>
          <w:tcPr>
            <w:tcW w:w="1247" w:type="dxa"/>
          </w:tcPr>
          <w:p w:rsidR="009A6FB6" w:rsidRDefault="009A6FB6">
            <w:pPr>
              <w:pStyle w:val="ConsPlusNormal"/>
              <w:jc w:val="center"/>
            </w:pPr>
          </w:p>
        </w:tc>
        <w:tc>
          <w:tcPr>
            <w:tcW w:w="964" w:type="dxa"/>
          </w:tcPr>
          <w:p w:rsidR="009A6FB6" w:rsidRDefault="009A6FB6">
            <w:pPr>
              <w:pStyle w:val="ConsPlusNormal"/>
              <w:jc w:val="center"/>
            </w:pPr>
          </w:p>
        </w:tc>
        <w:tc>
          <w:tcPr>
            <w:tcW w:w="1757" w:type="dxa"/>
          </w:tcPr>
          <w:p w:rsidR="009A6FB6" w:rsidRDefault="009A6FB6">
            <w:pPr>
              <w:pStyle w:val="ConsPlusNormal"/>
              <w:jc w:val="center"/>
            </w:pPr>
          </w:p>
        </w:tc>
        <w:tc>
          <w:tcPr>
            <w:tcW w:w="1134" w:type="dxa"/>
          </w:tcPr>
          <w:p w:rsidR="009A6FB6" w:rsidRDefault="009A6FB6">
            <w:pPr>
              <w:pStyle w:val="ConsPlusNormal"/>
              <w:jc w:val="center"/>
            </w:pPr>
          </w:p>
        </w:tc>
      </w:tr>
      <w:tr w:rsidR="009A6FB6">
        <w:tc>
          <w:tcPr>
            <w:tcW w:w="624" w:type="dxa"/>
          </w:tcPr>
          <w:p w:rsidR="009A6FB6" w:rsidRDefault="009A6FB6">
            <w:pPr>
              <w:pStyle w:val="ConsPlusNormal"/>
              <w:jc w:val="center"/>
            </w:pPr>
          </w:p>
        </w:tc>
        <w:tc>
          <w:tcPr>
            <w:tcW w:w="1871" w:type="dxa"/>
          </w:tcPr>
          <w:p w:rsidR="009A6FB6" w:rsidRDefault="009A6FB6">
            <w:pPr>
              <w:pStyle w:val="ConsPlusNormal"/>
              <w:jc w:val="center"/>
            </w:pPr>
          </w:p>
        </w:tc>
        <w:tc>
          <w:tcPr>
            <w:tcW w:w="1474" w:type="dxa"/>
          </w:tcPr>
          <w:p w:rsidR="009A6FB6" w:rsidRDefault="009A6FB6">
            <w:pPr>
              <w:pStyle w:val="ConsPlusNormal"/>
              <w:jc w:val="center"/>
            </w:pPr>
          </w:p>
        </w:tc>
        <w:tc>
          <w:tcPr>
            <w:tcW w:w="1247" w:type="dxa"/>
          </w:tcPr>
          <w:p w:rsidR="009A6FB6" w:rsidRDefault="009A6FB6">
            <w:pPr>
              <w:pStyle w:val="ConsPlusNormal"/>
              <w:jc w:val="center"/>
            </w:pPr>
          </w:p>
        </w:tc>
        <w:tc>
          <w:tcPr>
            <w:tcW w:w="964" w:type="dxa"/>
          </w:tcPr>
          <w:p w:rsidR="009A6FB6" w:rsidRDefault="009A6FB6">
            <w:pPr>
              <w:pStyle w:val="ConsPlusNormal"/>
              <w:jc w:val="center"/>
            </w:pPr>
          </w:p>
        </w:tc>
        <w:tc>
          <w:tcPr>
            <w:tcW w:w="1757" w:type="dxa"/>
          </w:tcPr>
          <w:p w:rsidR="009A6FB6" w:rsidRDefault="009A6FB6">
            <w:pPr>
              <w:pStyle w:val="ConsPlusNormal"/>
              <w:jc w:val="center"/>
            </w:pPr>
          </w:p>
        </w:tc>
        <w:tc>
          <w:tcPr>
            <w:tcW w:w="1134" w:type="dxa"/>
          </w:tcPr>
          <w:p w:rsidR="009A6FB6" w:rsidRDefault="009A6FB6">
            <w:pPr>
              <w:pStyle w:val="ConsPlusNormal"/>
              <w:jc w:val="center"/>
            </w:pPr>
          </w:p>
        </w:tc>
      </w:tr>
    </w:tbl>
    <w:p w:rsidR="009A6FB6" w:rsidRDefault="009A6FB6">
      <w:pPr>
        <w:pStyle w:val="ConsPlusNormal"/>
        <w:ind w:firstLine="540"/>
        <w:jc w:val="both"/>
      </w:pPr>
    </w:p>
    <w:p w:rsidR="009A6FB6" w:rsidRDefault="009A6FB6">
      <w:pPr>
        <w:pStyle w:val="ConsPlusNonformat"/>
        <w:jc w:val="both"/>
      </w:pPr>
      <w:r>
        <w:t xml:space="preserve">    Настоящим  заявлением  подтверждаю(ем),  что  на  территории Российской</w:t>
      </w:r>
    </w:p>
    <w:p w:rsidR="009A6FB6" w:rsidRDefault="009A6FB6">
      <w:pPr>
        <w:pStyle w:val="ConsPlusNonformat"/>
        <w:jc w:val="both"/>
      </w:pPr>
      <w:r>
        <w:t>Федерации  мною (нами) не использовано право приватизации жилого помещения,</w:t>
      </w:r>
    </w:p>
    <w:p w:rsidR="009A6FB6" w:rsidRDefault="009A6FB6">
      <w:pPr>
        <w:pStyle w:val="ConsPlusNonformat"/>
        <w:jc w:val="both"/>
      </w:pPr>
      <w:r>
        <w:t>находящегося в государственном или муниципальном жилищном фонде.</w:t>
      </w:r>
    </w:p>
    <w:p w:rsidR="009A6FB6" w:rsidRDefault="009A6FB6">
      <w:pPr>
        <w:pStyle w:val="ConsPlusNonformat"/>
        <w:jc w:val="both"/>
      </w:pPr>
    </w:p>
    <w:p w:rsidR="009A6FB6" w:rsidRDefault="009A6FB6">
      <w:pPr>
        <w:pStyle w:val="ConsPlusNonformat"/>
        <w:jc w:val="both"/>
      </w:pPr>
      <w:r>
        <w:t xml:space="preserve">    К заявлению прилагаются следующие документы:</w:t>
      </w:r>
    </w:p>
    <w:p w:rsidR="009A6FB6" w:rsidRDefault="009A6FB6">
      <w:pPr>
        <w:pStyle w:val="ConsPlusNonformat"/>
        <w:jc w:val="both"/>
      </w:pPr>
      <w:r>
        <w:t>1) ________________________________________________________________________</w:t>
      </w:r>
    </w:p>
    <w:p w:rsidR="009A6FB6" w:rsidRDefault="009A6FB6">
      <w:pPr>
        <w:pStyle w:val="ConsPlusNonformat"/>
        <w:jc w:val="both"/>
      </w:pPr>
      <w:r>
        <w:t>2) ________________________________________________________________________</w:t>
      </w:r>
    </w:p>
    <w:p w:rsidR="009A6FB6" w:rsidRDefault="009A6FB6">
      <w:pPr>
        <w:pStyle w:val="ConsPlusNonformat"/>
        <w:jc w:val="both"/>
      </w:pPr>
      <w:r>
        <w:t>3) ________________________________________________________________________</w:t>
      </w:r>
    </w:p>
    <w:p w:rsidR="009A6FB6" w:rsidRDefault="009A6FB6">
      <w:pPr>
        <w:pStyle w:val="ConsPlusNonformat"/>
        <w:jc w:val="both"/>
      </w:pPr>
      <w:r>
        <w:t>4) ________________________________________________________________________</w:t>
      </w:r>
    </w:p>
    <w:p w:rsidR="009A6FB6" w:rsidRDefault="009A6FB6">
      <w:pPr>
        <w:pStyle w:val="ConsPlusNonformat"/>
        <w:jc w:val="both"/>
      </w:pPr>
      <w:r>
        <w:t>5) ________________________________________________________________________</w:t>
      </w:r>
    </w:p>
    <w:p w:rsidR="009A6FB6" w:rsidRDefault="009A6FB6">
      <w:pPr>
        <w:pStyle w:val="ConsPlusNonformat"/>
        <w:jc w:val="both"/>
      </w:pPr>
      <w:r>
        <w:t>6) ________________________________________________________________________</w:t>
      </w:r>
    </w:p>
    <w:p w:rsidR="009A6FB6" w:rsidRDefault="009A6FB6">
      <w:pPr>
        <w:pStyle w:val="ConsPlusNonformat"/>
        <w:jc w:val="both"/>
      </w:pPr>
      <w:r>
        <w:lastRenderedPageBreak/>
        <w:t>7) ________________________________________________________________________</w:t>
      </w:r>
    </w:p>
    <w:p w:rsidR="009A6FB6" w:rsidRDefault="009A6FB6">
      <w:pPr>
        <w:pStyle w:val="ConsPlusNonformat"/>
        <w:jc w:val="both"/>
      </w:pPr>
      <w:r>
        <w:t>8) ________________________________________________________________________</w:t>
      </w:r>
    </w:p>
    <w:p w:rsidR="009A6FB6" w:rsidRDefault="009A6FB6">
      <w:pPr>
        <w:pStyle w:val="ConsPlusNonformat"/>
        <w:jc w:val="both"/>
      </w:pPr>
      <w:r>
        <w:t>9) ________________________________________________________________________</w:t>
      </w:r>
    </w:p>
    <w:p w:rsidR="009A6FB6" w:rsidRDefault="009A6FB6">
      <w:pPr>
        <w:pStyle w:val="ConsPlusNonformat"/>
        <w:jc w:val="both"/>
      </w:pPr>
    </w:p>
    <w:p w:rsidR="009A6FB6" w:rsidRDefault="009A6FB6">
      <w:pPr>
        <w:pStyle w:val="ConsPlusNonformat"/>
        <w:jc w:val="both"/>
      </w:pPr>
      <w:r>
        <w:t xml:space="preserve">    Документы,  являющиеся результатом предоставления муниципальной услуги,</w:t>
      </w:r>
    </w:p>
    <w:p w:rsidR="009A6FB6" w:rsidRDefault="009A6FB6">
      <w:pPr>
        <w:pStyle w:val="ConsPlusNonformat"/>
        <w:jc w:val="both"/>
      </w:pPr>
      <w:r>
        <w:t>прошу выдать (направить):</w:t>
      </w:r>
    </w:p>
    <w:p w:rsidR="009A6FB6" w:rsidRDefault="009A6FB6">
      <w:pPr>
        <w:pStyle w:val="ConsPlusNonformat"/>
        <w:jc w:val="both"/>
      </w:pP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лично в КУМИ</w:t>
      </w:r>
    </w:p>
    <w:p w:rsidR="009A6FB6" w:rsidRDefault="009A6FB6">
      <w:pPr>
        <w:pStyle w:val="ConsPlusNonformat"/>
        <w:jc w:val="both"/>
      </w:pPr>
    </w:p>
    <w:p w:rsidR="009A6FB6" w:rsidRDefault="009A6FB6">
      <w:pPr>
        <w:pStyle w:val="ConsPlusNonformat"/>
        <w:jc w:val="both"/>
      </w:pPr>
      <w:r>
        <w:t>Дата ____ ____________ 20___ г.</w:t>
      </w:r>
    </w:p>
    <w:p w:rsidR="009A6FB6" w:rsidRDefault="009A6FB6">
      <w:pPr>
        <w:pStyle w:val="ConsPlusNonformat"/>
        <w:jc w:val="both"/>
      </w:pPr>
    </w:p>
    <w:p w:rsidR="009A6FB6" w:rsidRDefault="009A6FB6">
      <w:pPr>
        <w:pStyle w:val="ConsPlusNonformat"/>
        <w:jc w:val="both"/>
      </w:pPr>
      <w:r>
        <w:t>Заявитель(и) (представитель):</w:t>
      </w:r>
    </w:p>
    <w:p w:rsidR="009A6FB6" w:rsidRDefault="009A6FB6">
      <w:pPr>
        <w:pStyle w:val="ConsPlusNonformat"/>
        <w:jc w:val="both"/>
      </w:pPr>
      <w:r>
        <w:t>1. _________________________________________________________ ______________</w:t>
      </w:r>
    </w:p>
    <w:p w:rsidR="009A6FB6" w:rsidRDefault="009A6FB6">
      <w:pPr>
        <w:pStyle w:val="ConsPlusNonformat"/>
        <w:jc w:val="both"/>
      </w:pPr>
      <w:r>
        <w:t>(фамилия,  имя,  отчество  полностью всех членов семьи или представителей и</w:t>
      </w:r>
    </w:p>
    <w:p w:rsidR="009A6FB6" w:rsidRDefault="009A6FB6">
      <w:pPr>
        <w:pStyle w:val="ConsPlusNonformat"/>
        <w:jc w:val="both"/>
      </w:pPr>
      <w:r>
        <w:t>подписи)</w:t>
      </w:r>
    </w:p>
    <w:p w:rsidR="009A6FB6" w:rsidRDefault="009A6FB6">
      <w:pPr>
        <w:pStyle w:val="ConsPlusNonformat"/>
        <w:jc w:val="both"/>
      </w:pPr>
      <w:r>
        <w:t>2. _________________________________________________________ ______________</w:t>
      </w:r>
    </w:p>
    <w:p w:rsidR="009A6FB6" w:rsidRDefault="009A6FB6">
      <w:pPr>
        <w:pStyle w:val="ConsPlusNonformat"/>
        <w:jc w:val="both"/>
      </w:pPr>
      <w:r>
        <w:t>3. _________________________________________________________ ______________</w:t>
      </w:r>
    </w:p>
    <w:p w:rsidR="009A6FB6" w:rsidRDefault="009A6FB6">
      <w:pPr>
        <w:pStyle w:val="ConsPlusNonformat"/>
        <w:jc w:val="both"/>
      </w:pPr>
      <w:r>
        <w:t>4. _________________________________________________________ ______________</w:t>
      </w:r>
    </w:p>
    <w:p w:rsidR="009A6FB6" w:rsidRDefault="009A6FB6">
      <w:pPr>
        <w:pStyle w:val="ConsPlusNonformat"/>
        <w:jc w:val="both"/>
      </w:pPr>
      <w:r>
        <w:t>5. _________________________________________________________ ______________</w:t>
      </w:r>
    </w:p>
    <w:p w:rsidR="009A6FB6" w:rsidRDefault="009A6FB6">
      <w:pPr>
        <w:pStyle w:val="ConsPlusNonformat"/>
        <w:jc w:val="both"/>
      </w:pPr>
      <w:r>
        <w:t>6. _________________________________________________________ ______________</w:t>
      </w:r>
    </w:p>
    <w:p w:rsidR="009A6FB6" w:rsidRDefault="009A6FB6">
      <w:pPr>
        <w:pStyle w:val="ConsPlusNonformat"/>
        <w:jc w:val="both"/>
      </w:pPr>
    </w:p>
    <w:p w:rsidR="009A6FB6" w:rsidRDefault="009A6FB6">
      <w:pPr>
        <w:pStyle w:val="ConsPlusNonformat"/>
        <w:jc w:val="both"/>
      </w:pPr>
      <w:r>
        <w:t>_______________________________________________________________</w:t>
      </w:r>
    </w:p>
    <w:p w:rsidR="009A6FB6" w:rsidRDefault="009A6FB6">
      <w:pPr>
        <w:pStyle w:val="ConsPlusNonformat"/>
        <w:jc w:val="both"/>
      </w:pPr>
      <w:r>
        <w:t>Подлинность подписи(ей) мною удостоверена</w:t>
      </w:r>
    </w:p>
    <w:p w:rsidR="009A6FB6" w:rsidRDefault="009A6FB6">
      <w:pPr>
        <w:pStyle w:val="ConsPlusNonformat"/>
        <w:jc w:val="both"/>
      </w:pPr>
    </w:p>
    <w:p w:rsidR="009A6FB6" w:rsidRDefault="009A6FB6">
      <w:pPr>
        <w:pStyle w:val="ConsPlusNonformat"/>
        <w:jc w:val="both"/>
      </w:pPr>
      <w:r>
        <w:t>Дата ___ ___________ 20___ год ___________ /______________________/</w:t>
      </w:r>
    </w:p>
    <w:p w:rsidR="009A6FB6" w:rsidRDefault="009A6FB6">
      <w:pPr>
        <w:pStyle w:val="ConsPlusNonformat"/>
        <w:jc w:val="both"/>
      </w:pPr>
      <w:r>
        <w:t xml:space="preserve">                                (подпись)     (ФИО специалиста)</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4</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(введено </w:t>
            </w:r>
            <w:hyperlink r:id="rId61">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(наименование уполномоченного органа)</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от ________________________________________</w:t>
      </w:r>
    </w:p>
    <w:p w:rsidR="009A6FB6" w:rsidRDefault="009A6FB6">
      <w:pPr>
        <w:pStyle w:val="ConsPlusNonformat"/>
        <w:jc w:val="both"/>
      </w:pPr>
      <w:r>
        <w:t xml:space="preserve">                                                                   (Ф.И.О.)</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почтовый адрес: ________________________</w:t>
      </w: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телефон ________________________________</w:t>
      </w:r>
    </w:p>
    <w:p w:rsidR="009A6FB6" w:rsidRDefault="009A6FB6">
      <w:pPr>
        <w:pStyle w:val="ConsPlusNonformat"/>
        <w:jc w:val="both"/>
      </w:pPr>
      <w:r>
        <w:t xml:space="preserve">                                   адрес электронной почты: _______________</w:t>
      </w:r>
    </w:p>
    <w:p w:rsidR="009A6FB6" w:rsidRDefault="009A6FB6">
      <w:pPr>
        <w:pStyle w:val="ConsPlusNonformat"/>
        <w:jc w:val="both"/>
      </w:pPr>
    </w:p>
    <w:p w:rsidR="009A6FB6" w:rsidRDefault="009A6FB6">
      <w:pPr>
        <w:pStyle w:val="ConsPlusNonformat"/>
        <w:jc w:val="both"/>
      </w:pPr>
      <w:bookmarkStart w:id="10" w:name="P709"/>
      <w:bookmarkEnd w:id="10"/>
      <w:r>
        <w:t xml:space="preserve">                                 Заявление</w:t>
      </w:r>
    </w:p>
    <w:p w:rsidR="009A6FB6" w:rsidRDefault="009A6FB6">
      <w:pPr>
        <w:pStyle w:val="ConsPlusNonformat"/>
        <w:jc w:val="both"/>
      </w:pPr>
      <w:r>
        <w:t xml:space="preserve">           о передаче жилого помещения в собственность в порядке</w:t>
      </w:r>
    </w:p>
    <w:p w:rsidR="009A6FB6" w:rsidRDefault="009A6FB6">
      <w:pPr>
        <w:pStyle w:val="ConsPlusNonformat"/>
        <w:jc w:val="both"/>
      </w:pPr>
      <w:r>
        <w:t xml:space="preserve">                               приватизации</w:t>
      </w:r>
    </w:p>
    <w:p w:rsidR="009A6FB6" w:rsidRDefault="009A6FB6">
      <w:pPr>
        <w:pStyle w:val="ConsPlusNonformat"/>
        <w:jc w:val="both"/>
      </w:pPr>
    </w:p>
    <w:p w:rsidR="009A6FB6" w:rsidRDefault="009A6FB6">
      <w:pPr>
        <w:pStyle w:val="ConsPlusNonformat"/>
        <w:jc w:val="both"/>
      </w:pPr>
      <w:r>
        <w:t>"_____" ____________ 20___ год</w:t>
      </w:r>
    </w:p>
    <w:p w:rsidR="009A6FB6" w:rsidRDefault="009A6FB6">
      <w:pPr>
        <w:pStyle w:val="ConsPlusNonformat"/>
        <w:jc w:val="both"/>
      </w:pPr>
    </w:p>
    <w:p w:rsidR="009A6FB6" w:rsidRDefault="009A6FB6">
      <w:pPr>
        <w:pStyle w:val="ConsPlusNonformat"/>
        <w:jc w:val="both"/>
      </w:pPr>
      <w:r>
        <w:t>Я, ________________________________________________________________________</w:t>
      </w:r>
    </w:p>
    <w:p w:rsidR="009A6FB6" w:rsidRDefault="009A6FB6">
      <w:pPr>
        <w:pStyle w:val="ConsPlusNonformat"/>
        <w:jc w:val="both"/>
      </w:pPr>
      <w:r>
        <w:t>дата рождения ________________________, даю согласие на приватизацию жилого</w:t>
      </w:r>
    </w:p>
    <w:p w:rsidR="009A6FB6" w:rsidRDefault="009A6FB6">
      <w:pPr>
        <w:pStyle w:val="ConsPlusNonformat"/>
        <w:jc w:val="both"/>
      </w:pPr>
      <w:r>
        <w:t>помещения, по адресу: _____________________________________________________</w:t>
      </w:r>
    </w:p>
    <w:p w:rsidR="009A6FB6" w:rsidRDefault="009A6FB6">
      <w:pPr>
        <w:pStyle w:val="ConsPlusNonformat"/>
        <w:jc w:val="both"/>
      </w:pPr>
      <w:r>
        <w:t>в _________________________________________________________________________</w:t>
      </w:r>
    </w:p>
    <w:p w:rsidR="009A6FB6" w:rsidRDefault="009A6FB6">
      <w:pPr>
        <w:pStyle w:val="ConsPlusNonformat"/>
        <w:jc w:val="both"/>
      </w:pPr>
      <w:r>
        <w:t xml:space="preserve">           (указывается в какую собственность: частную, долевую)</w:t>
      </w:r>
    </w:p>
    <w:p w:rsidR="009A6FB6" w:rsidRDefault="009A6FB6">
      <w:pPr>
        <w:pStyle w:val="ConsPlusNonformat"/>
        <w:jc w:val="both"/>
      </w:pPr>
    </w:p>
    <w:p w:rsidR="009A6FB6" w:rsidRDefault="009A6FB6">
      <w:pPr>
        <w:pStyle w:val="ConsPlusNonformat"/>
        <w:jc w:val="both"/>
      </w:pPr>
      <w:r>
        <w:t>Паспорт</w:t>
      </w:r>
    </w:p>
    <w:p w:rsidR="009A6FB6" w:rsidRDefault="009A6FB6">
      <w:pPr>
        <w:pStyle w:val="ConsPlusNonformat"/>
        <w:jc w:val="both"/>
      </w:pPr>
      <w:r>
        <w:t>Серия _____________ N _______________</w:t>
      </w:r>
    </w:p>
    <w:p w:rsidR="009A6FB6" w:rsidRDefault="009A6FB6">
      <w:pPr>
        <w:pStyle w:val="ConsPlusNonformat"/>
        <w:jc w:val="both"/>
      </w:pPr>
      <w:r>
        <w:t>Дата выдачи "____" __________________</w:t>
      </w:r>
    </w:p>
    <w:p w:rsidR="009A6FB6" w:rsidRDefault="009A6FB6">
      <w:pPr>
        <w:pStyle w:val="ConsPlusNonformat"/>
        <w:jc w:val="both"/>
      </w:pPr>
      <w:r>
        <w:t>Кем выдан ___________________________</w:t>
      </w:r>
    </w:p>
    <w:p w:rsidR="009A6FB6" w:rsidRDefault="009A6FB6">
      <w:pPr>
        <w:pStyle w:val="ConsPlusNonformat"/>
        <w:jc w:val="both"/>
      </w:pPr>
      <w:r>
        <w:t>_____________________________________</w:t>
      </w:r>
    </w:p>
    <w:p w:rsidR="009A6FB6" w:rsidRDefault="009A6FB6">
      <w:pPr>
        <w:pStyle w:val="ConsPlusNonformat"/>
        <w:jc w:val="both"/>
      </w:pPr>
    </w:p>
    <w:p w:rsidR="009A6FB6" w:rsidRDefault="009A6FB6">
      <w:pPr>
        <w:pStyle w:val="ConsPlusNonformat"/>
        <w:jc w:val="both"/>
      </w:pPr>
      <w:r>
        <w:t>___________/_____________________________/</w:t>
      </w:r>
    </w:p>
    <w:p w:rsidR="009A6FB6" w:rsidRDefault="009A6FB6">
      <w:pPr>
        <w:pStyle w:val="ConsPlusNonformat"/>
        <w:jc w:val="both"/>
      </w:pPr>
      <w:r>
        <w:t xml:space="preserve"> (подпись)    (фамилия, имя, отчество)</w:t>
      </w:r>
    </w:p>
    <w:p w:rsidR="009A6FB6" w:rsidRDefault="009A6FB6">
      <w:pPr>
        <w:pStyle w:val="ConsPlusNonformat"/>
        <w:jc w:val="both"/>
      </w:pPr>
      <w:r>
        <w:t>___________________________________________________________________________</w:t>
      </w:r>
    </w:p>
    <w:p w:rsidR="009A6FB6" w:rsidRDefault="009A6FB6">
      <w:pPr>
        <w:pStyle w:val="ConsPlusNonformat"/>
        <w:jc w:val="both"/>
      </w:pPr>
      <w:r>
        <w:t>(подпись должностного лица, уполномоченного принимать заявление)</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5</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 </w:t>
            </w:r>
            <w:hyperlink r:id="rId62">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(наименование уполномоченного органа)</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от ________________________________________</w:t>
      </w:r>
    </w:p>
    <w:p w:rsidR="009A6FB6" w:rsidRDefault="009A6FB6">
      <w:pPr>
        <w:pStyle w:val="ConsPlusNonformat"/>
        <w:jc w:val="both"/>
      </w:pPr>
      <w:r>
        <w:t xml:space="preserve">                                                                   (Ф.И.О.)</w:t>
      </w: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________________________________________</w:t>
      </w:r>
    </w:p>
    <w:p w:rsidR="009A6FB6" w:rsidRDefault="009A6FB6">
      <w:pPr>
        <w:pStyle w:val="ConsPlusNonformat"/>
        <w:jc w:val="both"/>
      </w:pPr>
    </w:p>
    <w:p w:rsidR="009A6FB6" w:rsidRDefault="009A6FB6">
      <w:pPr>
        <w:pStyle w:val="ConsPlusNonformat"/>
        <w:jc w:val="both"/>
      </w:pPr>
      <w:r>
        <w:t xml:space="preserve">                                   почтовый адрес: ________________________</w:t>
      </w:r>
    </w:p>
    <w:p w:rsidR="009A6FB6" w:rsidRDefault="009A6FB6">
      <w:pPr>
        <w:pStyle w:val="ConsPlusNonformat"/>
        <w:jc w:val="both"/>
      </w:pPr>
      <w:r>
        <w:t xml:space="preserve">                                   ________________________________________</w:t>
      </w:r>
    </w:p>
    <w:p w:rsidR="009A6FB6" w:rsidRDefault="009A6FB6">
      <w:pPr>
        <w:pStyle w:val="ConsPlusNonformat"/>
        <w:jc w:val="both"/>
      </w:pPr>
      <w:r>
        <w:t xml:space="preserve">                                   телефон ________________________________</w:t>
      </w:r>
    </w:p>
    <w:p w:rsidR="009A6FB6" w:rsidRDefault="009A6FB6">
      <w:pPr>
        <w:pStyle w:val="ConsPlusNonformat"/>
        <w:jc w:val="both"/>
      </w:pPr>
      <w:r>
        <w:t xml:space="preserve">                                   адрес электронной почты: _______________</w:t>
      </w:r>
    </w:p>
    <w:p w:rsidR="009A6FB6" w:rsidRDefault="009A6FB6">
      <w:pPr>
        <w:pStyle w:val="ConsPlusNonformat"/>
        <w:jc w:val="both"/>
      </w:pPr>
    </w:p>
    <w:p w:rsidR="009A6FB6" w:rsidRDefault="009A6FB6">
      <w:pPr>
        <w:pStyle w:val="ConsPlusNonformat"/>
        <w:jc w:val="both"/>
      </w:pPr>
      <w:r>
        <w:t xml:space="preserve">                           Отказ от приватизации</w:t>
      </w:r>
    </w:p>
    <w:p w:rsidR="009A6FB6" w:rsidRDefault="009A6FB6">
      <w:pPr>
        <w:pStyle w:val="ConsPlusNonformat"/>
        <w:jc w:val="both"/>
      </w:pPr>
      <w:r>
        <w:t xml:space="preserve">               опекунов и попечителей (в том числе родителей</w:t>
      </w:r>
    </w:p>
    <w:p w:rsidR="009A6FB6" w:rsidRDefault="009A6FB6">
      <w:pPr>
        <w:pStyle w:val="ConsPlusNonformat"/>
        <w:jc w:val="both"/>
      </w:pPr>
      <w:r>
        <w:t xml:space="preserve">          и усыновителей) от включения несовершеннолетних в число</w:t>
      </w:r>
    </w:p>
    <w:p w:rsidR="009A6FB6" w:rsidRDefault="009A6FB6">
      <w:pPr>
        <w:pStyle w:val="ConsPlusNonformat"/>
        <w:jc w:val="both"/>
      </w:pPr>
      <w:r>
        <w:t xml:space="preserve">          участников общей собственности на приватизируемое жилое</w:t>
      </w:r>
    </w:p>
    <w:p w:rsidR="009A6FB6" w:rsidRDefault="009A6FB6">
      <w:pPr>
        <w:pStyle w:val="ConsPlusNonformat"/>
        <w:jc w:val="both"/>
      </w:pPr>
      <w:r>
        <w:t xml:space="preserve">                                 помещение</w:t>
      </w:r>
    </w:p>
    <w:p w:rsidR="009A6FB6" w:rsidRDefault="009A6FB6">
      <w:pPr>
        <w:pStyle w:val="ConsPlusNonformat"/>
        <w:jc w:val="both"/>
      </w:pPr>
    </w:p>
    <w:p w:rsidR="009A6FB6" w:rsidRDefault="009A6FB6">
      <w:pPr>
        <w:pStyle w:val="ConsPlusNonformat"/>
        <w:jc w:val="both"/>
      </w:pPr>
      <w:r>
        <w:t xml:space="preserve">    Я, гражданин Российской Федерации _____________________________________</w:t>
      </w:r>
    </w:p>
    <w:p w:rsidR="009A6FB6" w:rsidRDefault="009A6FB6">
      <w:pPr>
        <w:pStyle w:val="ConsPlusNonformat"/>
        <w:jc w:val="both"/>
      </w:pPr>
      <w:r>
        <w:t>дата рождения _____________ г., данные паспорта: серия ________ N _________</w:t>
      </w:r>
    </w:p>
    <w:p w:rsidR="009A6FB6" w:rsidRDefault="009A6FB6">
      <w:pPr>
        <w:pStyle w:val="ConsPlusNonformat"/>
        <w:jc w:val="both"/>
      </w:pPr>
      <w:r>
        <w:t>кем и когда выдан: ________________________________________________________</w:t>
      </w:r>
    </w:p>
    <w:p w:rsidR="009A6FB6" w:rsidRDefault="009A6FB6">
      <w:pPr>
        <w:pStyle w:val="ConsPlusNonformat"/>
        <w:jc w:val="both"/>
      </w:pPr>
      <w:r>
        <w:t>являясь опекуном, попечителем, родителем, усыновителем</w:t>
      </w:r>
    </w:p>
    <w:p w:rsidR="009A6FB6" w:rsidRDefault="009A6FB6">
      <w:pPr>
        <w:pStyle w:val="ConsPlusNonformat"/>
        <w:jc w:val="both"/>
      </w:pPr>
      <w:r>
        <w:lastRenderedPageBreak/>
        <w:t xml:space="preserve">                           (нужное подчеркнуть)</w:t>
      </w:r>
    </w:p>
    <w:p w:rsidR="009A6FB6" w:rsidRDefault="009A6FB6">
      <w:pPr>
        <w:pStyle w:val="ConsPlusNonformat"/>
        <w:jc w:val="both"/>
      </w:pPr>
      <w:r>
        <w:t>Несовершеннолетнего (их):</w:t>
      </w:r>
    </w:p>
    <w:p w:rsidR="009A6FB6" w:rsidRDefault="009A6FB6">
      <w:pPr>
        <w:pStyle w:val="ConsPlusNonformat"/>
        <w:jc w:val="both"/>
      </w:pPr>
      <w:r>
        <w:t>1) _______________________________________________________________________;</w:t>
      </w:r>
    </w:p>
    <w:p w:rsidR="009A6FB6" w:rsidRDefault="009A6FB6">
      <w:pPr>
        <w:pStyle w:val="ConsPlusNonformat"/>
        <w:jc w:val="both"/>
      </w:pPr>
      <w:r>
        <w:t xml:space="preserve">                  (указать ФИО, число, месяц, год рождения)</w:t>
      </w:r>
    </w:p>
    <w:p w:rsidR="009A6FB6" w:rsidRDefault="009A6FB6">
      <w:pPr>
        <w:pStyle w:val="ConsPlusNonformat"/>
        <w:jc w:val="both"/>
      </w:pPr>
      <w:r>
        <w:t>2) _______________________________________________________________________;</w:t>
      </w:r>
    </w:p>
    <w:p w:rsidR="009A6FB6" w:rsidRDefault="009A6FB6">
      <w:pPr>
        <w:pStyle w:val="ConsPlusNonformat"/>
        <w:jc w:val="both"/>
      </w:pPr>
      <w:r>
        <w:t>3) _______________________________________________________________________;</w:t>
      </w:r>
    </w:p>
    <w:p w:rsidR="009A6FB6" w:rsidRDefault="009A6FB6">
      <w:pPr>
        <w:pStyle w:val="ConsPlusNonformat"/>
        <w:jc w:val="both"/>
      </w:pPr>
      <w:r>
        <w:t>4) _______________________________________________________________________;</w:t>
      </w:r>
    </w:p>
    <w:p w:rsidR="009A6FB6" w:rsidRDefault="009A6FB6">
      <w:pPr>
        <w:pStyle w:val="ConsPlusNonformat"/>
        <w:jc w:val="both"/>
      </w:pPr>
      <w:r>
        <w:t>(далее - несовершеннолетние).</w:t>
      </w:r>
    </w:p>
    <w:p w:rsidR="009A6FB6" w:rsidRDefault="009A6FB6">
      <w:pPr>
        <w:pStyle w:val="ConsPlusNonformat"/>
        <w:jc w:val="both"/>
      </w:pPr>
      <w:r>
        <w:t>настоящим  заявлением  отказываюсь  от включения несовершеннолетнего (их) в</w:t>
      </w:r>
    </w:p>
    <w:p w:rsidR="009A6FB6" w:rsidRDefault="009A6FB6">
      <w:pPr>
        <w:pStyle w:val="ConsPlusNonformat"/>
        <w:jc w:val="both"/>
      </w:pPr>
      <w:r>
        <w:t>число  участников  общей  собственности на приватизируемое жилое помещение,</w:t>
      </w:r>
    </w:p>
    <w:p w:rsidR="009A6FB6" w:rsidRDefault="009A6FB6">
      <w:pPr>
        <w:pStyle w:val="ConsPlusNonformat"/>
        <w:jc w:val="both"/>
      </w:pPr>
      <w:r>
        <w:t>расположенного по адресу: _________________________________________________</w:t>
      </w:r>
    </w:p>
    <w:p w:rsidR="009A6FB6" w:rsidRDefault="009A6FB6">
      <w:pPr>
        <w:pStyle w:val="ConsPlusNonformat"/>
        <w:jc w:val="both"/>
      </w:pPr>
    </w:p>
    <w:p w:rsidR="009A6FB6" w:rsidRDefault="009A6FB6">
      <w:pPr>
        <w:pStyle w:val="ConsPlusNonformat"/>
        <w:jc w:val="both"/>
      </w:pPr>
      <w:r>
        <w:t>Дата ___ _____________ 20___ год _____________/______________________/</w:t>
      </w:r>
    </w:p>
    <w:p w:rsidR="009A6FB6" w:rsidRDefault="009A6FB6">
      <w:pPr>
        <w:pStyle w:val="ConsPlusNonformat"/>
        <w:jc w:val="both"/>
      </w:pPr>
      <w:r>
        <w:t xml:space="preserve">                                   (подпись)      (ФИО заявителя)</w:t>
      </w:r>
    </w:p>
    <w:p w:rsidR="009A6FB6" w:rsidRDefault="009A6FB6">
      <w:pPr>
        <w:pStyle w:val="ConsPlusNonformat"/>
        <w:jc w:val="both"/>
      </w:pPr>
    </w:p>
    <w:p w:rsidR="009A6FB6" w:rsidRDefault="009A6FB6">
      <w:pPr>
        <w:pStyle w:val="ConsPlusNonformat"/>
        <w:jc w:val="both"/>
      </w:pPr>
      <w:r>
        <w:t>Подлинность подписи мною удостоверена</w:t>
      </w:r>
    </w:p>
    <w:p w:rsidR="009A6FB6" w:rsidRDefault="009A6FB6">
      <w:pPr>
        <w:pStyle w:val="ConsPlusNonformat"/>
        <w:jc w:val="both"/>
      </w:pPr>
    </w:p>
    <w:p w:rsidR="009A6FB6" w:rsidRDefault="009A6FB6">
      <w:pPr>
        <w:pStyle w:val="ConsPlusNonformat"/>
        <w:jc w:val="both"/>
      </w:pPr>
      <w:r>
        <w:t>Дата ___ _____________ 20___ год ___________ /______________________/</w:t>
      </w:r>
    </w:p>
    <w:p w:rsidR="009A6FB6" w:rsidRDefault="009A6FB6">
      <w:pPr>
        <w:pStyle w:val="ConsPlusNonformat"/>
        <w:jc w:val="both"/>
      </w:pPr>
      <w:r>
        <w:t xml:space="preserve">                                  (подпись)     (ФИО специалиста)</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6</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(введено </w:t>
            </w:r>
            <w:hyperlink r:id="rId63">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Nonformat"/>
        <w:jc w:val="both"/>
      </w:pPr>
      <w:bookmarkStart w:id="11" w:name="P805"/>
      <w:bookmarkEnd w:id="11"/>
      <w:r>
        <w:t xml:space="preserve">                                 Заявление</w:t>
      </w:r>
    </w:p>
    <w:p w:rsidR="009A6FB6" w:rsidRDefault="009A6FB6">
      <w:pPr>
        <w:pStyle w:val="ConsPlusNonformat"/>
        <w:jc w:val="both"/>
      </w:pPr>
      <w:r>
        <w:t xml:space="preserve">                       об отказе от права на участие</w:t>
      </w:r>
    </w:p>
    <w:p w:rsidR="009A6FB6" w:rsidRDefault="009A6FB6">
      <w:pPr>
        <w:pStyle w:val="ConsPlusNonformat"/>
        <w:jc w:val="both"/>
      </w:pPr>
      <w:r>
        <w:t xml:space="preserve">                 в приватизации с одновременным согласием</w:t>
      </w:r>
    </w:p>
    <w:p w:rsidR="009A6FB6" w:rsidRDefault="009A6FB6">
      <w:pPr>
        <w:pStyle w:val="ConsPlusNonformat"/>
        <w:jc w:val="both"/>
      </w:pPr>
      <w:r>
        <w:t xml:space="preserve">                     на приватизацию жилого помещения</w:t>
      </w:r>
    </w:p>
    <w:p w:rsidR="009A6FB6" w:rsidRDefault="009A6FB6">
      <w:pPr>
        <w:pStyle w:val="ConsPlusNonformat"/>
        <w:jc w:val="both"/>
      </w:pPr>
    </w:p>
    <w:p w:rsidR="009A6FB6" w:rsidRDefault="009A6FB6">
      <w:pPr>
        <w:pStyle w:val="ConsPlusNonformat"/>
        <w:jc w:val="both"/>
      </w:pPr>
      <w:r>
        <w:t xml:space="preserve">    Я, ___________________________________________________________________,</w:t>
      </w:r>
    </w:p>
    <w:p w:rsidR="009A6FB6" w:rsidRDefault="009A6FB6">
      <w:pPr>
        <w:pStyle w:val="ConsPlusNonformat"/>
        <w:jc w:val="both"/>
      </w:pPr>
      <w:r>
        <w:t>"_____" _______________ ______ года рождения, настоящим заявлением даю свое</w:t>
      </w:r>
    </w:p>
    <w:p w:rsidR="009A6FB6" w:rsidRDefault="009A6FB6">
      <w:pPr>
        <w:pStyle w:val="ConsPlusNonformat"/>
        <w:jc w:val="both"/>
      </w:pPr>
      <w:r>
        <w:t>согласие  на  приватизацию  жилого  помещения,  расположенного  по  адресу:</w:t>
      </w:r>
    </w:p>
    <w:p w:rsidR="009A6FB6" w:rsidRDefault="009A6FB6">
      <w:pPr>
        <w:pStyle w:val="ConsPlusNonformat"/>
        <w:jc w:val="both"/>
      </w:pPr>
      <w:r>
        <w:t>___________________________________________________________________________</w:t>
      </w:r>
    </w:p>
    <w:p w:rsidR="009A6FB6" w:rsidRDefault="009A6FB6">
      <w:pPr>
        <w:pStyle w:val="ConsPlusNonformat"/>
        <w:jc w:val="both"/>
      </w:pPr>
    </w:p>
    <w:p w:rsidR="009A6FB6" w:rsidRDefault="009A6FB6">
      <w:pPr>
        <w:pStyle w:val="ConsPlusNonformat"/>
        <w:jc w:val="both"/>
      </w:pPr>
      <w:r>
        <w:t>(ниже в одном из квадратов поставить значок V или X (при необходимости)</w:t>
      </w:r>
    </w:p>
    <w:p w:rsidR="009A6FB6" w:rsidRDefault="009A6FB6">
      <w:pPr>
        <w:pStyle w:val="ConsPlusNonformat"/>
        <w:jc w:val="both"/>
      </w:pPr>
      <w:r>
        <w:rPr>
          <w:noProof/>
          <w:position w:val="-8"/>
        </w:rPr>
        <w:drawing>
          <wp:inline distT="0" distB="0" distL="0" distR="0">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индивидуальную собственность</w:t>
      </w:r>
    </w:p>
    <w:p w:rsidR="009A6FB6" w:rsidRDefault="009A6FB6">
      <w:pPr>
        <w:pStyle w:val="ConsPlusNonformat"/>
        <w:jc w:val="both"/>
      </w:pPr>
      <w:r>
        <w:t>___________________________________________________________________________</w:t>
      </w:r>
    </w:p>
    <w:p w:rsidR="009A6FB6" w:rsidRDefault="009A6FB6">
      <w:pPr>
        <w:pStyle w:val="ConsPlusNonformat"/>
        <w:jc w:val="both"/>
      </w:pPr>
      <w:r>
        <w:t>(указать  полностью  фамилию,  имя,  отчество  лица,  в  чью  собственность</w:t>
      </w:r>
    </w:p>
    <w:p w:rsidR="009A6FB6" w:rsidRDefault="009A6FB6">
      <w:pPr>
        <w:pStyle w:val="ConsPlusNonformat"/>
        <w:jc w:val="both"/>
      </w:pPr>
      <w:r>
        <w:t>предлагается передать жилое помещение)</w:t>
      </w:r>
    </w:p>
    <w:p w:rsidR="009A6FB6" w:rsidRDefault="009A6FB6">
      <w:pPr>
        <w:pStyle w:val="ConsPlusNonformat"/>
        <w:jc w:val="both"/>
      </w:pPr>
    </w:p>
    <w:p w:rsidR="009A6FB6" w:rsidRDefault="009A6FB6">
      <w:pPr>
        <w:pStyle w:val="ConsPlusNonformat"/>
        <w:jc w:val="both"/>
      </w:pPr>
      <w:r>
        <w:rPr>
          <w:noProof/>
          <w:position w:val="-8"/>
        </w:rPr>
        <w:drawing>
          <wp:inline distT="0" distB="0" distL="0" distR="0">
            <wp:extent cx="180975" cy="23812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общую долевую собственность</w:t>
      </w:r>
    </w:p>
    <w:p w:rsidR="009A6FB6" w:rsidRDefault="009A6FB6">
      <w:pPr>
        <w:pStyle w:val="ConsPlusNonformat"/>
        <w:jc w:val="both"/>
      </w:pPr>
      <w:r>
        <w:t>(указываются фамилия, имя, отчество заявителя и членов его семьи полностью,</w:t>
      </w:r>
    </w:p>
    <w:p w:rsidR="009A6FB6" w:rsidRDefault="009A6FB6">
      <w:pPr>
        <w:pStyle w:val="ConsPlusNonformat"/>
        <w:jc w:val="both"/>
      </w:pPr>
      <w:r>
        <w:t>родственные   отношения   по   отношению  к  нанимателю,  в  общую  долевую</w:t>
      </w:r>
    </w:p>
    <w:p w:rsidR="009A6FB6" w:rsidRDefault="009A6FB6">
      <w:pPr>
        <w:pStyle w:val="ConsPlusNonformat"/>
        <w:jc w:val="both"/>
      </w:pPr>
      <w:r>
        <w:t>собственность которых предлагается предоставить жилое помещение):</w:t>
      </w:r>
    </w:p>
    <w:p w:rsidR="009A6FB6" w:rsidRDefault="009A6FB6">
      <w:pPr>
        <w:pStyle w:val="ConsPlusNonformat"/>
        <w:jc w:val="both"/>
      </w:pPr>
      <w:r>
        <w:t>1. ________________________________________________________________________</w:t>
      </w:r>
    </w:p>
    <w:p w:rsidR="009A6FB6" w:rsidRDefault="009A6FB6">
      <w:pPr>
        <w:pStyle w:val="ConsPlusNonformat"/>
        <w:jc w:val="both"/>
      </w:pPr>
      <w:r>
        <w:t>2. ________________________________________________________________________</w:t>
      </w:r>
    </w:p>
    <w:p w:rsidR="009A6FB6" w:rsidRDefault="009A6FB6">
      <w:pPr>
        <w:pStyle w:val="ConsPlusNonformat"/>
        <w:jc w:val="both"/>
      </w:pPr>
      <w:r>
        <w:t>3. ________________________________________________________________________</w:t>
      </w:r>
    </w:p>
    <w:p w:rsidR="009A6FB6" w:rsidRDefault="009A6FB6">
      <w:pPr>
        <w:pStyle w:val="ConsPlusNonformat"/>
        <w:jc w:val="both"/>
      </w:pPr>
      <w:r>
        <w:t>4. ________________________________________________________________________</w:t>
      </w:r>
    </w:p>
    <w:p w:rsidR="009A6FB6" w:rsidRDefault="009A6FB6">
      <w:pPr>
        <w:pStyle w:val="ConsPlusNonformat"/>
        <w:jc w:val="both"/>
      </w:pPr>
      <w:r>
        <w:lastRenderedPageBreak/>
        <w:t>5. ________________________________________________________________________</w:t>
      </w:r>
    </w:p>
    <w:p w:rsidR="009A6FB6" w:rsidRDefault="009A6FB6">
      <w:pPr>
        <w:pStyle w:val="ConsPlusNonformat"/>
        <w:jc w:val="both"/>
      </w:pPr>
      <w:r>
        <w:t>по ___________________ ___________ доле в праве собственности каждому.</w:t>
      </w:r>
    </w:p>
    <w:p w:rsidR="009A6FB6" w:rsidRDefault="009A6FB6">
      <w:pPr>
        <w:pStyle w:val="ConsPlusNonformat"/>
        <w:jc w:val="both"/>
      </w:pPr>
      <w:r>
        <w:t>(указать долю в праве по числу лиц, участвующих в приватизации)</w:t>
      </w:r>
    </w:p>
    <w:p w:rsidR="009A6FB6" w:rsidRDefault="009A6FB6">
      <w:pPr>
        <w:pStyle w:val="ConsPlusNonformat"/>
        <w:jc w:val="both"/>
      </w:pPr>
      <w:r>
        <w:t xml:space="preserve">    Отказываюсь  от своего права на приватизацию и прошу не включать меня в</w:t>
      </w:r>
    </w:p>
    <w:p w:rsidR="009A6FB6" w:rsidRDefault="009A6FB6">
      <w:pPr>
        <w:pStyle w:val="ConsPlusNonformat"/>
        <w:jc w:val="both"/>
      </w:pPr>
      <w:r>
        <w:t>число собственников.</w:t>
      </w:r>
    </w:p>
    <w:p w:rsidR="009A6FB6" w:rsidRDefault="009A6FB6">
      <w:pPr>
        <w:pStyle w:val="ConsPlusNonformat"/>
        <w:jc w:val="both"/>
      </w:pPr>
      <w:r>
        <w:t xml:space="preserve">    Правовые последствия отказа от права на приватизацию мне известны.</w:t>
      </w:r>
    </w:p>
    <w:p w:rsidR="009A6FB6" w:rsidRDefault="009A6FB6">
      <w:pPr>
        <w:pStyle w:val="ConsPlusNonformat"/>
        <w:jc w:val="both"/>
      </w:pPr>
      <w:r>
        <w:t>"___" ____________ _____ г.            ____________/______________________/</w:t>
      </w:r>
    </w:p>
    <w:p w:rsidR="009A6FB6" w:rsidRDefault="009A6FB6">
      <w:pPr>
        <w:pStyle w:val="ConsPlusNonformat"/>
        <w:jc w:val="both"/>
      </w:pPr>
      <w:r>
        <w:t xml:space="preserve">                                        (подпись)     (ФИО заявителя)</w:t>
      </w:r>
    </w:p>
    <w:p w:rsidR="009A6FB6" w:rsidRDefault="009A6FB6">
      <w:pPr>
        <w:pStyle w:val="ConsPlusNonformat"/>
        <w:jc w:val="both"/>
      </w:pPr>
      <w:r>
        <w:t>подлинность подписи мною удостоверена</w:t>
      </w:r>
    </w:p>
    <w:p w:rsidR="009A6FB6" w:rsidRDefault="009A6FB6">
      <w:pPr>
        <w:pStyle w:val="ConsPlusNonformat"/>
        <w:jc w:val="both"/>
      </w:pPr>
      <w:r>
        <w:t>"___" ____________ _____ г.            ___________ /______________________/</w:t>
      </w:r>
    </w:p>
    <w:p w:rsidR="009A6FB6" w:rsidRDefault="009A6FB6">
      <w:pPr>
        <w:pStyle w:val="ConsPlusNonformat"/>
        <w:jc w:val="both"/>
      </w:pPr>
      <w:r>
        <w:t xml:space="preserve">                                        (подпись)     (ФИО специалиста)</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7</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(введено </w:t>
            </w:r>
            <w:hyperlink r:id="rId64">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pPr>
    </w:p>
    <w:p w:rsidR="009A6FB6" w:rsidRDefault="009A6FB6">
      <w:pPr>
        <w:pStyle w:val="ConsPlusNonformat"/>
        <w:jc w:val="both"/>
      </w:pPr>
      <w:bookmarkStart w:id="12" w:name="P855"/>
      <w:bookmarkEnd w:id="12"/>
      <w:r>
        <w:t xml:space="preserve">                 Согласие на обработку персональных данных</w:t>
      </w:r>
    </w:p>
    <w:p w:rsidR="009A6FB6" w:rsidRDefault="009A6FB6">
      <w:pPr>
        <w:pStyle w:val="ConsPlusNonformat"/>
        <w:jc w:val="both"/>
      </w:pPr>
      <w:r>
        <w:t xml:space="preserve">                      (для совершеннолетних граждан)</w:t>
      </w:r>
    </w:p>
    <w:p w:rsidR="009A6FB6" w:rsidRDefault="009A6FB6">
      <w:pPr>
        <w:pStyle w:val="ConsPlusNonformat"/>
        <w:jc w:val="both"/>
      </w:pPr>
    </w:p>
    <w:p w:rsidR="009A6FB6" w:rsidRDefault="009A6FB6">
      <w:pPr>
        <w:pStyle w:val="ConsPlusNonformat"/>
        <w:jc w:val="both"/>
      </w:pPr>
      <w:r>
        <w:t xml:space="preserve">    Я, нижеподписавшийся, ________________________________________________,</w:t>
      </w:r>
    </w:p>
    <w:p w:rsidR="009A6FB6" w:rsidRDefault="009A6FB6">
      <w:pPr>
        <w:pStyle w:val="ConsPlusNonformat"/>
        <w:jc w:val="both"/>
      </w:pPr>
      <w:r>
        <w:t xml:space="preserve">                                        (Ф.И.О. полностью)</w:t>
      </w:r>
    </w:p>
    <w:p w:rsidR="009A6FB6" w:rsidRDefault="009A6FB6">
      <w:pPr>
        <w:pStyle w:val="ConsPlusNonformat"/>
        <w:jc w:val="both"/>
      </w:pPr>
      <w:r>
        <w:t>проживающий по адресу: ___________________________________________________,</w:t>
      </w:r>
    </w:p>
    <w:p w:rsidR="009A6FB6" w:rsidRDefault="009A6FB6">
      <w:pPr>
        <w:pStyle w:val="ConsPlusNonformat"/>
        <w:jc w:val="both"/>
      </w:pPr>
      <w:r>
        <w:t>зарегистрированный по месту жительства по адресу: _________________________</w:t>
      </w:r>
    </w:p>
    <w:p w:rsidR="009A6FB6" w:rsidRDefault="009A6FB6">
      <w:pPr>
        <w:pStyle w:val="ConsPlusNonformat"/>
        <w:jc w:val="both"/>
      </w:pPr>
      <w:r>
        <w:t>_______________________________, паспорт: серия _______, номер ___________,</w:t>
      </w:r>
    </w:p>
    <w:p w:rsidR="009A6FB6" w:rsidRDefault="009A6FB6">
      <w:pPr>
        <w:pStyle w:val="ConsPlusNonformat"/>
        <w:jc w:val="both"/>
      </w:pPr>
      <w:r>
        <w:t>выдан ____________________________________________________________________,</w:t>
      </w:r>
    </w:p>
    <w:p w:rsidR="009A6FB6" w:rsidRDefault="009A6FB6">
      <w:pPr>
        <w:pStyle w:val="ConsPlusNonformat"/>
        <w:jc w:val="both"/>
      </w:pPr>
      <w:r>
        <w:t xml:space="preserve">в  соответствии  с  требованиями </w:t>
      </w:r>
      <w:hyperlink r:id="rId65">
        <w:r>
          <w:rPr>
            <w:color w:val="0000FF"/>
          </w:rPr>
          <w:t>статьи 9</w:t>
        </w:r>
      </w:hyperlink>
      <w:r>
        <w:t xml:space="preserve"> Федерального закона от 27.07.2006</w:t>
      </w:r>
    </w:p>
    <w:p w:rsidR="009A6FB6" w:rsidRDefault="009A6FB6">
      <w:pPr>
        <w:pStyle w:val="ConsPlusNonformat"/>
        <w:jc w:val="both"/>
      </w:pPr>
      <w:r>
        <w:t>N  152-ФЗ  "О  персональных  данных" подтверждаю свое согласие на обработку</w:t>
      </w:r>
    </w:p>
    <w:p w:rsidR="009A6FB6" w:rsidRDefault="009A6FB6">
      <w:pPr>
        <w:pStyle w:val="ConsPlusNonformat"/>
        <w:jc w:val="both"/>
      </w:pPr>
      <w:r>
        <w:t>Комитетом  по  управлению  муниципальным  имуществом  администрации  города</w:t>
      </w:r>
    </w:p>
    <w:p w:rsidR="009A6FB6" w:rsidRDefault="009A6FB6">
      <w:pPr>
        <w:pStyle w:val="ConsPlusNonformat"/>
        <w:jc w:val="both"/>
      </w:pPr>
      <w:r>
        <w:t>Покачи  моих  персональных данных, включающих: фамилию, имя, отчество, пол,</w:t>
      </w:r>
    </w:p>
    <w:p w:rsidR="009A6FB6" w:rsidRDefault="009A6FB6">
      <w:pPr>
        <w:pStyle w:val="ConsPlusNonformat"/>
        <w:jc w:val="both"/>
      </w:pPr>
      <w:r>
        <w:t>дату  рождения,  адрес проживания, контактный телефон, а также любых других</w:t>
      </w:r>
    </w:p>
    <w:p w:rsidR="009A6FB6" w:rsidRDefault="009A6FB6">
      <w:pPr>
        <w:pStyle w:val="ConsPlusNonformat"/>
        <w:jc w:val="both"/>
      </w:pPr>
      <w:r>
        <w:t>персональных данных, необходимых для рассмотрения моего заявления.</w:t>
      </w:r>
    </w:p>
    <w:p w:rsidR="009A6FB6" w:rsidRDefault="009A6FB6">
      <w:pPr>
        <w:pStyle w:val="ConsPlusNonformat"/>
        <w:jc w:val="both"/>
      </w:pPr>
      <w:r>
        <w:t xml:space="preserve">    Предоставляю    Комитету   по   управлению   муниципальным   имуществом</w:t>
      </w:r>
    </w:p>
    <w:p w:rsidR="009A6FB6" w:rsidRDefault="009A6FB6">
      <w:pPr>
        <w:pStyle w:val="ConsPlusNonformat"/>
        <w:jc w:val="both"/>
      </w:pPr>
      <w:r>
        <w:t>администрации  города  Покачи  право осуществлять все действия (операции) с</w:t>
      </w:r>
    </w:p>
    <w:p w:rsidR="009A6FB6" w:rsidRDefault="009A6FB6">
      <w:pPr>
        <w:pStyle w:val="ConsPlusNonformat"/>
        <w:jc w:val="both"/>
      </w:pPr>
      <w:r>
        <w:t>моими  персональными  данными,  включая  сбор,  систематизацию, накопление,</w:t>
      </w:r>
    </w:p>
    <w:p w:rsidR="009A6FB6" w:rsidRDefault="009A6FB6">
      <w:pPr>
        <w:pStyle w:val="ConsPlusNonformat"/>
        <w:jc w:val="both"/>
      </w:pPr>
      <w:r>
        <w:t>хранение,     обновление,    изменение,    использование,    обезличивание,</w:t>
      </w:r>
    </w:p>
    <w:p w:rsidR="009A6FB6" w:rsidRDefault="009A6FB6">
      <w:pPr>
        <w:pStyle w:val="ConsPlusNonformat"/>
        <w:jc w:val="both"/>
      </w:pPr>
      <w:r>
        <w:t>блокирование, уничтожение.</w:t>
      </w:r>
    </w:p>
    <w:p w:rsidR="009A6FB6" w:rsidRDefault="009A6FB6">
      <w:pPr>
        <w:pStyle w:val="ConsPlusNonformat"/>
        <w:jc w:val="both"/>
      </w:pPr>
      <w:r>
        <w:t xml:space="preserve">    Комитет  по  управлению  муниципальным  имуществом администрации города</w:t>
      </w:r>
    </w:p>
    <w:p w:rsidR="009A6FB6" w:rsidRDefault="009A6FB6">
      <w:pPr>
        <w:pStyle w:val="ConsPlusNonformat"/>
        <w:jc w:val="both"/>
      </w:pPr>
      <w:r>
        <w:t>Покачи  вправе  обрабатывать  персональные данные моего ребенка посредством</w:t>
      </w:r>
    </w:p>
    <w:p w:rsidR="009A6FB6" w:rsidRDefault="009A6FB6">
      <w:pPr>
        <w:pStyle w:val="ConsPlusNonformat"/>
        <w:jc w:val="both"/>
      </w:pPr>
      <w:r>
        <w:t>внесения  их  в  электронную  базу  данных,  включения в списки (реестры) и</w:t>
      </w:r>
    </w:p>
    <w:p w:rsidR="009A6FB6" w:rsidRDefault="009A6FB6">
      <w:pPr>
        <w:pStyle w:val="ConsPlusNonformat"/>
        <w:jc w:val="both"/>
      </w:pPr>
      <w:r>
        <w:t>отчетные     формы,    предусмотренные    документами,    регламентирующими</w:t>
      </w:r>
    </w:p>
    <w:p w:rsidR="009A6FB6" w:rsidRDefault="009A6FB6">
      <w:pPr>
        <w:pStyle w:val="ConsPlusNonformat"/>
        <w:jc w:val="both"/>
      </w:pPr>
      <w:r>
        <w:t>предоставление отчетных данных (документов), а также запрашивать информацию</w:t>
      </w:r>
    </w:p>
    <w:p w:rsidR="009A6FB6" w:rsidRDefault="009A6FB6">
      <w:pPr>
        <w:pStyle w:val="ConsPlusNonformat"/>
        <w:jc w:val="both"/>
      </w:pPr>
      <w:r>
        <w:t>и  документы,  в  целях  заключения договора передачи муниципального жилого</w:t>
      </w:r>
    </w:p>
    <w:p w:rsidR="009A6FB6" w:rsidRDefault="009A6FB6">
      <w:pPr>
        <w:pStyle w:val="ConsPlusNonformat"/>
        <w:jc w:val="both"/>
      </w:pPr>
      <w:r>
        <w:t>помещения в собственность граждан.</w:t>
      </w:r>
    </w:p>
    <w:p w:rsidR="009A6FB6" w:rsidRDefault="009A6FB6">
      <w:pPr>
        <w:pStyle w:val="ConsPlusNonformat"/>
        <w:jc w:val="both"/>
      </w:pPr>
      <w:r>
        <w:t xml:space="preserve">    Комитет  по  управлению  муниципальным  имуществом администрации города</w:t>
      </w:r>
    </w:p>
    <w:p w:rsidR="009A6FB6" w:rsidRDefault="009A6FB6">
      <w:pPr>
        <w:pStyle w:val="ConsPlusNonformat"/>
        <w:jc w:val="both"/>
      </w:pPr>
      <w:r>
        <w:t>Покачи  имеет  право во исполнение своих обязательств по оказанию гражданам</w:t>
      </w:r>
    </w:p>
    <w:p w:rsidR="009A6FB6" w:rsidRDefault="009A6FB6">
      <w:pPr>
        <w:pStyle w:val="ConsPlusNonformat"/>
        <w:jc w:val="both"/>
      </w:pPr>
      <w:r>
        <w:t>государственной  поддержки  на обмен (прием и передачу) моими персональными</w:t>
      </w:r>
    </w:p>
    <w:p w:rsidR="009A6FB6" w:rsidRDefault="009A6FB6">
      <w:pPr>
        <w:pStyle w:val="ConsPlusNonformat"/>
        <w:jc w:val="both"/>
      </w:pPr>
      <w:r>
        <w:t>данными  с  органами  государственной  власти  и  местного самоуправления с</w:t>
      </w:r>
    </w:p>
    <w:p w:rsidR="009A6FB6" w:rsidRDefault="009A6FB6">
      <w:pPr>
        <w:pStyle w:val="ConsPlusNonformat"/>
        <w:jc w:val="both"/>
      </w:pPr>
      <w:r>
        <w:t>использованием  машинных  носителей или по каналам связи с соблюдением мер,</w:t>
      </w:r>
    </w:p>
    <w:p w:rsidR="009A6FB6" w:rsidRDefault="009A6FB6">
      <w:pPr>
        <w:pStyle w:val="ConsPlusNonformat"/>
        <w:jc w:val="both"/>
      </w:pPr>
      <w:r>
        <w:t>обеспечивающих их защиту от несанкционированного доступа.</w:t>
      </w:r>
    </w:p>
    <w:p w:rsidR="009A6FB6" w:rsidRDefault="009A6FB6">
      <w:pPr>
        <w:pStyle w:val="ConsPlusNonformat"/>
        <w:jc w:val="both"/>
      </w:pPr>
      <w:r>
        <w:lastRenderedPageBreak/>
        <w:t xml:space="preserve">    Настоящее согласие дано мною "___" ____________ 202___ года и действует</w:t>
      </w:r>
    </w:p>
    <w:p w:rsidR="009A6FB6" w:rsidRDefault="009A6FB6">
      <w:pPr>
        <w:pStyle w:val="ConsPlusNonformat"/>
        <w:jc w:val="both"/>
      </w:pPr>
      <w:r>
        <w:t>бессрочно.</w:t>
      </w:r>
    </w:p>
    <w:p w:rsidR="009A6FB6" w:rsidRDefault="009A6FB6">
      <w:pPr>
        <w:pStyle w:val="ConsPlusNonformat"/>
        <w:jc w:val="both"/>
      </w:pPr>
      <w:r>
        <w:t xml:space="preserve">    Согласие  вступает  в  силу  с  момента  его  подписания и действует до</w:t>
      </w:r>
    </w:p>
    <w:p w:rsidR="009A6FB6" w:rsidRDefault="009A6FB6">
      <w:pPr>
        <w:pStyle w:val="ConsPlusNonformat"/>
        <w:jc w:val="both"/>
      </w:pPr>
      <w:r>
        <w:t>момента отзыва по решению самого субъекта персональных данных.</w:t>
      </w:r>
    </w:p>
    <w:p w:rsidR="009A6FB6" w:rsidRDefault="009A6FB6">
      <w:pPr>
        <w:pStyle w:val="ConsPlusNonformat"/>
        <w:jc w:val="both"/>
      </w:pPr>
    </w:p>
    <w:p w:rsidR="009A6FB6" w:rsidRDefault="009A6FB6">
      <w:pPr>
        <w:pStyle w:val="ConsPlusNonformat"/>
        <w:jc w:val="both"/>
      </w:pPr>
      <w:r>
        <w:t>Подпись ________________/___________________________</w:t>
      </w:r>
    </w:p>
    <w:p w:rsidR="009A6FB6" w:rsidRDefault="009A6FB6">
      <w:pPr>
        <w:pStyle w:val="ConsPlusNonformat"/>
        <w:jc w:val="both"/>
      </w:pPr>
      <w:r>
        <w:t xml:space="preserve">                          (фамилия, имя, отчество)</w:t>
      </w: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pPr>
    </w:p>
    <w:p w:rsidR="009A6FB6" w:rsidRDefault="009A6FB6">
      <w:pPr>
        <w:pStyle w:val="ConsPlusNormal"/>
        <w:jc w:val="right"/>
        <w:outlineLvl w:val="1"/>
      </w:pPr>
      <w:r>
        <w:t>Приложение 8</w:t>
      </w:r>
    </w:p>
    <w:p w:rsidR="009A6FB6" w:rsidRDefault="009A6FB6">
      <w:pPr>
        <w:pStyle w:val="ConsPlusNormal"/>
        <w:jc w:val="right"/>
      </w:pPr>
      <w:r>
        <w:t>к административному регламенту</w:t>
      </w:r>
    </w:p>
    <w:p w:rsidR="009A6FB6" w:rsidRDefault="009A6FB6">
      <w:pPr>
        <w:pStyle w:val="ConsPlusNormal"/>
        <w:jc w:val="right"/>
      </w:pPr>
      <w:r>
        <w:t>предоставления муниципальной услуги</w:t>
      </w:r>
    </w:p>
    <w:p w:rsidR="009A6FB6" w:rsidRDefault="009A6FB6">
      <w:pPr>
        <w:pStyle w:val="ConsPlusNormal"/>
        <w:jc w:val="right"/>
      </w:pPr>
      <w:r>
        <w:t>"Передача в собственность граждан</w:t>
      </w:r>
    </w:p>
    <w:p w:rsidR="009A6FB6" w:rsidRDefault="009A6FB6">
      <w:pPr>
        <w:pStyle w:val="ConsPlusNormal"/>
        <w:jc w:val="right"/>
      </w:pPr>
      <w:r>
        <w:t>занимаемых ими жилых помещений</w:t>
      </w:r>
    </w:p>
    <w:p w:rsidR="009A6FB6" w:rsidRDefault="009A6FB6">
      <w:pPr>
        <w:pStyle w:val="ConsPlusNormal"/>
        <w:jc w:val="right"/>
      </w:pPr>
      <w:r>
        <w:t>жилищного фонда</w:t>
      </w:r>
    </w:p>
    <w:p w:rsidR="009A6FB6" w:rsidRDefault="009A6FB6">
      <w:pPr>
        <w:pStyle w:val="ConsPlusNormal"/>
        <w:jc w:val="right"/>
      </w:pPr>
      <w:r>
        <w:t>(приватизация жилищного фонда)"</w:t>
      </w:r>
    </w:p>
    <w:p w:rsidR="009A6FB6" w:rsidRDefault="009A6FB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6FB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6FB6" w:rsidRDefault="009A6FB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6FB6" w:rsidRDefault="009A6FB6">
            <w:pPr>
              <w:pStyle w:val="ConsPlusNormal"/>
              <w:jc w:val="center"/>
            </w:pPr>
            <w:r>
              <w:rPr>
                <w:color w:val="392C69"/>
              </w:rPr>
              <w:t>Список изменяющих документов</w:t>
            </w:r>
          </w:p>
          <w:p w:rsidR="009A6FB6" w:rsidRDefault="009A6FB6">
            <w:pPr>
              <w:pStyle w:val="ConsPlusNormal"/>
              <w:jc w:val="center"/>
            </w:pPr>
            <w:r>
              <w:rPr>
                <w:color w:val="392C69"/>
              </w:rPr>
              <w:t xml:space="preserve">(введено </w:t>
            </w:r>
            <w:hyperlink r:id="rId66">
              <w:r>
                <w:rPr>
                  <w:color w:val="0000FF"/>
                </w:rPr>
                <w:t>постановлением</w:t>
              </w:r>
            </w:hyperlink>
            <w:r>
              <w:rPr>
                <w:color w:val="392C69"/>
              </w:rPr>
              <w:t xml:space="preserve"> Администрации города Покачи от 29.05.2023 N 424)</w:t>
            </w:r>
          </w:p>
        </w:tc>
        <w:tc>
          <w:tcPr>
            <w:tcW w:w="113" w:type="dxa"/>
            <w:tcBorders>
              <w:top w:val="nil"/>
              <w:left w:val="nil"/>
              <w:bottom w:val="nil"/>
              <w:right w:val="nil"/>
            </w:tcBorders>
            <w:shd w:val="clear" w:color="auto" w:fill="F4F3F8"/>
            <w:tcMar>
              <w:top w:w="0" w:type="dxa"/>
              <w:left w:w="0" w:type="dxa"/>
              <w:bottom w:w="0" w:type="dxa"/>
              <w:right w:w="0" w:type="dxa"/>
            </w:tcMar>
          </w:tcPr>
          <w:p w:rsidR="009A6FB6" w:rsidRDefault="009A6FB6">
            <w:pPr>
              <w:pStyle w:val="ConsPlusNormal"/>
            </w:pPr>
          </w:p>
        </w:tc>
      </w:tr>
    </w:tbl>
    <w:p w:rsidR="009A6FB6" w:rsidRDefault="009A6FB6">
      <w:pPr>
        <w:pStyle w:val="ConsPlusNormal"/>
        <w:jc w:val="right"/>
      </w:pPr>
    </w:p>
    <w:p w:rsidR="009A6FB6" w:rsidRDefault="009A6FB6">
      <w:pPr>
        <w:pStyle w:val="ConsPlusNonformat"/>
        <w:jc w:val="both"/>
      </w:pPr>
      <w:bookmarkStart w:id="13" w:name="P910"/>
      <w:bookmarkEnd w:id="13"/>
      <w:r>
        <w:t xml:space="preserve">                 Согласие на обработку персональных данных</w:t>
      </w:r>
    </w:p>
    <w:p w:rsidR="009A6FB6" w:rsidRDefault="009A6FB6">
      <w:pPr>
        <w:pStyle w:val="ConsPlusNonformat"/>
        <w:jc w:val="both"/>
      </w:pPr>
      <w:r>
        <w:t xml:space="preserve">                     (для несовершеннолетних граждан)</w:t>
      </w:r>
    </w:p>
    <w:p w:rsidR="009A6FB6" w:rsidRDefault="009A6FB6">
      <w:pPr>
        <w:pStyle w:val="ConsPlusNonformat"/>
        <w:jc w:val="both"/>
      </w:pPr>
    </w:p>
    <w:p w:rsidR="009A6FB6" w:rsidRDefault="009A6FB6">
      <w:pPr>
        <w:pStyle w:val="ConsPlusNonformat"/>
        <w:jc w:val="both"/>
      </w:pPr>
      <w:r>
        <w:t xml:space="preserve">    Я, нижеподписавшийся, ________________________________________________,</w:t>
      </w:r>
    </w:p>
    <w:p w:rsidR="009A6FB6" w:rsidRDefault="009A6FB6">
      <w:pPr>
        <w:pStyle w:val="ConsPlusNonformat"/>
        <w:jc w:val="both"/>
      </w:pPr>
      <w:r>
        <w:t xml:space="preserve">                                    (ФИО родителя полностью)</w:t>
      </w:r>
    </w:p>
    <w:p w:rsidR="009A6FB6" w:rsidRDefault="009A6FB6">
      <w:pPr>
        <w:pStyle w:val="ConsPlusNonformat"/>
        <w:jc w:val="both"/>
      </w:pPr>
      <w:r>
        <w:t>проживающий по адресу: ___________________________________________________,</w:t>
      </w:r>
    </w:p>
    <w:p w:rsidR="009A6FB6" w:rsidRDefault="009A6FB6">
      <w:pPr>
        <w:pStyle w:val="ConsPlusNonformat"/>
        <w:jc w:val="both"/>
      </w:pPr>
      <w:r>
        <w:t>зарегистрированный по месту жительства по адресу: _________________________</w:t>
      </w:r>
    </w:p>
    <w:p w:rsidR="009A6FB6" w:rsidRDefault="009A6FB6">
      <w:pPr>
        <w:pStyle w:val="ConsPlusNonformat"/>
        <w:jc w:val="both"/>
      </w:pPr>
      <w:r>
        <w:t>______________________________, паспорт: серия ________, номер ___________,</w:t>
      </w:r>
    </w:p>
    <w:p w:rsidR="009A6FB6" w:rsidRDefault="009A6FB6">
      <w:pPr>
        <w:pStyle w:val="ConsPlusNonformat"/>
        <w:jc w:val="both"/>
      </w:pPr>
      <w:r>
        <w:t>выдан ____________________________________________________________________,</w:t>
      </w:r>
    </w:p>
    <w:p w:rsidR="009A6FB6" w:rsidRDefault="009A6FB6">
      <w:pPr>
        <w:pStyle w:val="ConsPlusNonformat"/>
        <w:jc w:val="both"/>
      </w:pPr>
      <w:r>
        <w:t>являясь            родителем            несовершеннолетнего            лица</w:t>
      </w:r>
    </w:p>
    <w:p w:rsidR="009A6FB6" w:rsidRDefault="009A6FB6">
      <w:pPr>
        <w:pStyle w:val="ConsPlusNonformat"/>
        <w:jc w:val="both"/>
      </w:pPr>
      <w:r>
        <w:t>_____________________________________________ (ФИО несовершеннолетнего лица</w:t>
      </w:r>
    </w:p>
    <w:p w:rsidR="009A6FB6" w:rsidRDefault="009A6FB6">
      <w:pPr>
        <w:pStyle w:val="ConsPlusNonformat"/>
        <w:jc w:val="both"/>
      </w:pPr>
      <w:r>
        <w:t>полностью), дата рождения ________________________, проживающего по адресу:</w:t>
      </w:r>
    </w:p>
    <w:p w:rsidR="009A6FB6" w:rsidRDefault="009A6FB6">
      <w:pPr>
        <w:pStyle w:val="ConsPlusNonformat"/>
        <w:jc w:val="both"/>
      </w:pPr>
      <w:r>
        <w:t>__________________________________________________________________________,</w:t>
      </w:r>
    </w:p>
    <w:p w:rsidR="009A6FB6" w:rsidRDefault="009A6FB6">
      <w:pPr>
        <w:pStyle w:val="ConsPlusNonformat"/>
        <w:jc w:val="both"/>
      </w:pPr>
      <w:r>
        <w:t>зарегистрированного по адресу ____________________________________________,</w:t>
      </w:r>
    </w:p>
    <w:p w:rsidR="009A6FB6" w:rsidRDefault="009A6FB6">
      <w:pPr>
        <w:pStyle w:val="ConsPlusNonformat"/>
        <w:jc w:val="both"/>
      </w:pPr>
      <w:r>
        <w:t>документ, удостоверяющий личность _________________________________________</w:t>
      </w:r>
    </w:p>
    <w:p w:rsidR="009A6FB6" w:rsidRDefault="009A6FB6">
      <w:pPr>
        <w:pStyle w:val="ConsPlusNonformat"/>
        <w:jc w:val="both"/>
      </w:pPr>
      <w:r>
        <w:t>(номер,  серия,  дата  выдачи  и наименование органа, выдавшего документ) в</w:t>
      </w:r>
    </w:p>
    <w:p w:rsidR="009A6FB6" w:rsidRDefault="009A6FB6">
      <w:pPr>
        <w:pStyle w:val="ConsPlusNonformat"/>
        <w:jc w:val="both"/>
      </w:pPr>
      <w:r>
        <w:t xml:space="preserve">соответствии  с  требованиями  </w:t>
      </w:r>
      <w:hyperlink r:id="rId67">
        <w:r>
          <w:rPr>
            <w:color w:val="0000FF"/>
          </w:rPr>
          <w:t>статьи  9</w:t>
        </w:r>
      </w:hyperlink>
      <w:r>
        <w:t xml:space="preserve">  Федерального закона от 27.07.2006</w:t>
      </w:r>
    </w:p>
    <w:p w:rsidR="009A6FB6" w:rsidRDefault="009A6FB6">
      <w:pPr>
        <w:pStyle w:val="ConsPlusNonformat"/>
        <w:jc w:val="both"/>
      </w:pPr>
      <w:r>
        <w:t>N  152-ФЗ  "О  персональных  данных" подтверждаю свое согласие на обработку</w:t>
      </w:r>
    </w:p>
    <w:p w:rsidR="009A6FB6" w:rsidRDefault="009A6FB6">
      <w:pPr>
        <w:pStyle w:val="ConsPlusNonformat"/>
        <w:jc w:val="both"/>
      </w:pPr>
      <w:r>
        <w:t>Комитетом  по  управлению  муниципальным  имуществом  администрации  города</w:t>
      </w:r>
    </w:p>
    <w:p w:rsidR="009A6FB6" w:rsidRDefault="009A6FB6">
      <w:pPr>
        <w:pStyle w:val="ConsPlusNonformat"/>
        <w:jc w:val="both"/>
      </w:pPr>
      <w:r>
        <w:t>Покачи   персональных  данных  моего  ребенка,  включающих:  фамилию,  имя,</w:t>
      </w:r>
    </w:p>
    <w:p w:rsidR="009A6FB6" w:rsidRDefault="009A6FB6">
      <w:pPr>
        <w:pStyle w:val="ConsPlusNonformat"/>
        <w:jc w:val="both"/>
      </w:pPr>
      <w:r>
        <w:t>отчество,  пол,  дату  рождения,  адрес проживания, серию, номер документа,</w:t>
      </w:r>
    </w:p>
    <w:p w:rsidR="009A6FB6" w:rsidRDefault="009A6FB6">
      <w:pPr>
        <w:pStyle w:val="ConsPlusNonformat"/>
        <w:jc w:val="both"/>
      </w:pPr>
      <w:r>
        <w:t>удостоверяющего  личность,  дату  выдачи  и  наименование органа, выдавшего</w:t>
      </w:r>
    </w:p>
    <w:p w:rsidR="009A6FB6" w:rsidRDefault="009A6FB6">
      <w:pPr>
        <w:pStyle w:val="ConsPlusNonformat"/>
        <w:jc w:val="both"/>
      </w:pPr>
      <w:r>
        <w:t>документ,  а  также  любых  других  персональных  данных,  необходимых  для</w:t>
      </w:r>
    </w:p>
    <w:p w:rsidR="009A6FB6" w:rsidRDefault="009A6FB6">
      <w:pPr>
        <w:pStyle w:val="ConsPlusNonformat"/>
        <w:jc w:val="both"/>
      </w:pPr>
      <w:r>
        <w:t>рассмотрения моего заявления.</w:t>
      </w:r>
    </w:p>
    <w:p w:rsidR="009A6FB6" w:rsidRDefault="009A6FB6">
      <w:pPr>
        <w:pStyle w:val="ConsPlusNonformat"/>
        <w:jc w:val="both"/>
      </w:pPr>
      <w:r>
        <w:t xml:space="preserve">    Предоставляю    комитету   по   управлению   муниципальным   имуществом</w:t>
      </w:r>
    </w:p>
    <w:p w:rsidR="009A6FB6" w:rsidRDefault="009A6FB6">
      <w:pPr>
        <w:pStyle w:val="ConsPlusNonformat"/>
        <w:jc w:val="both"/>
      </w:pPr>
      <w:r>
        <w:t>администрации  города  Покачи  право осуществлять все действия (операции) с</w:t>
      </w:r>
    </w:p>
    <w:p w:rsidR="009A6FB6" w:rsidRDefault="009A6FB6">
      <w:pPr>
        <w:pStyle w:val="ConsPlusNonformat"/>
        <w:jc w:val="both"/>
      </w:pPr>
      <w:r>
        <w:t>персональными   данными   моего   ребенка,  включая  сбор,  систематизацию,</w:t>
      </w:r>
    </w:p>
    <w:p w:rsidR="009A6FB6" w:rsidRDefault="009A6FB6">
      <w:pPr>
        <w:pStyle w:val="ConsPlusNonformat"/>
        <w:jc w:val="both"/>
      </w:pPr>
      <w:r>
        <w:t>накопление,  хранение, обновление, изменение, использование, обезличивание,</w:t>
      </w:r>
    </w:p>
    <w:p w:rsidR="009A6FB6" w:rsidRDefault="009A6FB6">
      <w:pPr>
        <w:pStyle w:val="ConsPlusNonformat"/>
        <w:jc w:val="both"/>
      </w:pPr>
      <w:r>
        <w:t>блокирование, уничтожение.</w:t>
      </w:r>
    </w:p>
    <w:p w:rsidR="009A6FB6" w:rsidRDefault="009A6FB6">
      <w:pPr>
        <w:pStyle w:val="ConsPlusNonformat"/>
        <w:jc w:val="both"/>
      </w:pPr>
      <w:r>
        <w:t xml:space="preserve">    Комитет  по  управлению  муниципальным  имуществом администрации города</w:t>
      </w:r>
    </w:p>
    <w:p w:rsidR="009A6FB6" w:rsidRDefault="009A6FB6">
      <w:pPr>
        <w:pStyle w:val="ConsPlusNonformat"/>
        <w:jc w:val="both"/>
      </w:pPr>
      <w:r>
        <w:t>Покачи  вправе  обрабатывать  персональные данные моего ребенка посредством</w:t>
      </w:r>
    </w:p>
    <w:p w:rsidR="009A6FB6" w:rsidRDefault="009A6FB6">
      <w:pPr>
        <w:pStyle w:val="ConsPlusNonformat"/>
        <w:jc w:val="both"/>
      </w:pPr>
      <w:r>
        <w:t>внесения  их  в  электронную  базу  данных,  включения в списки (реестры) и</w:t>
      </w:r>
    </w:p>
    <w:p w:rsidR="009A6FB6" w:rsidRDefault="009A6FB6">
      <w:pPr>
        <w:pStyle w:val="ConsPlusNonformat"/>
        <w:jc w:val="both"/>
      </w:pPr>
      <w:r>
        <w:t>отчетные     формы,    предусмотренные    документами,    регламентирующими</w:t>
      </w:r>
    </w:p>
    <w:p w:rsidR="009A6FB6" w:rsidRDefault="009A6FB6">
      <w:pPr>
        <w:pStyle w:val="ConsPlusNonformat"/>
        <w:jc w:val="both"/>
      </w:pPr>
      <w:r>
        <w:t>предоставление отчетных данных (документов), а также запрашивать информацию</w:t>
      </w:r>
    </w:p>
    <w:p w:rsidR="009A6FB6" w:rsidRDefault="009A6FB6">
      <w:pPr>
        <w:pStyle w:val="ConsPlusNonformat"/>
        <w:jc w:val="both"/>
      </w:pPr>
      <w:r>
        <w:t>и  документы,  в  целях  заключения договора передачи муниципального жилого</w:t>
      </w:r>
    </w:p>
    <w:p w:rsidR="009A6FB6" w:rsidRDefault="009A6FB6">
      <w:pPr>
        <w:pStyle w:val="ConsPlusNonformat"/>
        <w:jc w:val="both"/>
      </w:pPr>
      <w:r>
        <w:t>помещения в собственность граждан.</w:t>
      </w:r>
    </w:p>
    <w:p w:rsidR="009A6FB6" w:rsidRDefault="009A6FB6">
      <w:pPr>
        <w:pStyle w:val="ConsPlusNonformat"/>
        <w:jc w:val="both"/>
      </w:pPr>
      <w:r>
        <w:t xml:space="preserve">    Комитет  по  управлению  муниципальным  имуществом администрации города</w:t>
      </w:r>
    </w:p>
    <w:p w:rsidR="009A6FB6" w:rsidRDefault="009A6FB6">
      <w:pPr>
        <w:pStyle w:val="ConsPlusNonformat"/>
        <w:jc w:val="both"/>
      </w:pPr>
      <w:r>
        <w:lastRenderedPageBreak/>
        <w:t>Покачи  имеет  право во исполнение своих обязательств по оказанию гражданам</w:t>
      </w:r>
    </w:p>
    <w:p w:rsidR="009A6FB6" w:rsidRDefault="009A6FB6">
      <w:pPr>
        <w:pStyle w:val="ConsPlusNonformat"/>
        <w:jc w:val="both"/>
      </w:pPr>
      <w:r>
        <w:t>муниципальной  услуги  на  обмен  (прием  и передачу) персональными данными</w:t>
      </w:r>
    </w:p>
    <w:p w:rsidR="009A6FB6" w:rsidRDefault="009A6FB6">
      <w:pPr>
        <w:pStyle w:val="ConsPlusNonformat"/>
        <w:jc w:val="both"/>
      </w:pPr>
      <w:r>
        <w:t>моего ребенка с органами государственной власти и местного самоуправления с</w:t>
      </w:r>
    </w:p>
    <w:p w:rsidR="009A6FB6" w:rsidRDefault="009A6FB6">
      <w:pPr>
        <w:pStyle w:val="ConsPlusNonformat"/>
        <w:jc w:val="both"/>
      </w:pPr>
      <w:r>
        <w:t>использованием  машинных  носителей или по каналам связи с соблюдением мер,</w:t>
      </w:r>
    </w:p>
    <w:p w:rsidR="009A6FB6" w:rsidRDefault="009A6FB6">
      <w:pPr>
        <w:pStyle w:val="ConsPlusNonformat"/>
        <w:jc w:val="both"/>
      </w:pPr>
      <w:r>
        <w:t>обеспечивающих их защиту от несанкционированного доступа.</w:t>
      </w:r>
    </w:p>
    <w:p w:rsidR="009A6FB6" w:rsidRDefault="009A6FB6">
      <w:pPr>
        <w:pStyle w:val="ConsPlusNonformat"/>
        <w:jc w:val="both"/>
      </w:pPr>
      <w:r>
        <w:t xml:space="preserve">    Согласие  вступает  в  силу  с  момента  его  подписания и действует до</w:t>
      </w:r>
    </w:p>
    <w:p w:rsidR="009A6FB6" w:rsidRDefault="009A6FB6">
      <w:pPr>
        <w:pStyle w:val="ConsPlusNonformat"/>
        <w:jc w:val="both"/>
      </w:pPr>
      <w:r>
        <w:t>момента отзыва по решению самого субъекта персональных данных.</w:t>
      </w:r>
    </w:p>
    <w:p w:rsidR="009A6FB6" w:rsidRDefault="009A6FB6">
      <w:pPr>
        <w:pStyle w:val="ConsPlusNonformat"/>
        <w:jc w:val="both"/>
      </w:pPr>
      <w:r>
        <w:t xml:space="preserve">    Подпись ________________/___________________   (фамилия, имя, отчество)</w:t>
      </w:r>
    </w:p>
    <w:p w:rsidR="009A6FB6" w:rsidRDefault="009A6FB6">
      <w:pPr>
        <w:pStyle w:val="ConsPlusNormal"/>
        <w:jc w:val="right"/>
      </w:pPr>
    </w:p>
    <w:p w:rsidR="009A6FB6" w:rsidRDefault="009A6FB6">
      <w:pPr>
        <w:pStyle w:val="ConsPlusNormal"/>
        <w:ind w:firstLine="540"/>
        <w:jc w:val="both"/>
      </w:pPr>
    </w:p>
    <w:p w:rsidR="009A6FB6" w:rsidRDefault="009A6FB6">
      <w:pPr>
        <w:pStyle w:val="ConsPlusNormal"/>
        <w:pBdr>
          <w:bottom w:val="single" w:sz="6" w:space="0" w:color="auto"/>
        </w:pBdr>
        <w:spacing w:before="100" w:after="100"/>
        <w:jc w:val="both"/>
        <w:rPr>
          <w:sz w:val="2"/>
          <w:szCs w:val="2"/>
        </w:rPr>
      </w:pPr>
    </w:p>
    <w:p w:rsidR="007E5C60" w:rsidRDefault="007E5C60">
      <w:bookmarkStart w:id="14" w:name="_GoBack"/>
      <w:bookmarkEnd w:id="14"/>
    </w:p>
    <w:sectPr w:rsidR="007E5C60" w:rsidSect="00EB74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FB6"/>
    <w:rsid w:val="00272C10"/>
    <w:rsid w:val="007E5C60"/>
    <w:rsid w:val="009A6F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6FB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6FB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6FB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6FB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6FB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6FB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6FB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6FB6"/>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6FB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6FB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6FB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6FB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6FB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6FB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6FB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6FB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80733&amp;dst=100005" TargetMode="External"/><Relationship Id="rId18" Type="http://schemas.openxmlformats.org/officeDocument/2006/relationships/hyperlink" Target="https://login.consultant.ru/link/?req=doc&amp;base=LAW&amp;n=494996" TargetMode="External"/><Relationship Id="rId26" Type="http://schemas.openxmlformats.org/officeDocument/2006/relationships/hyperlink" Target="https://login.consultant.ru/link/?req=doc&amp;base=RLAW926&amp;n=280733&amp;dst=100010" TargetMode="External"/><Relationship Id="rId39" Type="http://schemas.openxmlformats.org/officeDocument/2006/relationships/hyperlink" Target="https://login.consultant.ru/link/?req=doc&amp;base=RLAW926&amp;n=305736&amp;dst=100026" TargetMode="External"/><Relationship Id="rId21" Type="http://schemas.openxmlformats.org/officeDocument/2006/relationships/hyperlink" Target="https://login.consultant.ru/link/?req=doc&amp;base=RLAW926&amp;n=305736&amp;dst=100009" TargetMode="External"/><Relationship Id="rId34" Type="http://schemas.openxmlformats.org/officeDocument/2006/relationships/hyperlink" Target="https://login.consultant.ru/link/?req=doc&amp;base=RLAW926&amp;n=280733&amp;dst=100017" TargetMode="External"/><Relationship Id="rId42" Type="http://schemas.openxmlformats.org/officeDocument/2006/relationships/hyperlink" Target="https://login.consultant.ru/link/?req=doc&amp;base=RLAW926&amp;n=305736&amp;dst=100039" TargetMode="External"/><Relationship Id="rId47" Type="http://schemas.openxmlformats.org/officeDocument/2006/relationships/hyperlink" Target="https://login.consultant.ru/link/?req=doc&amp;base=RLAW926&amp;n=305736&amp;dst=100049"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94996" TargetMode="External"/><Relationship Id="rId63" Type="http://schemas.openxmlformats.org/officeDocument/2006/relationships/hyperlink" Target="https://login.consultant.ru/link/?req=doc&amp;base=RLAW926&amp;n=280733&amp;dst=100055" TargetMode="External"/><Relationship Id="rId68" Type="http://schemas.openxmlformats.org/officeDocument/2006/relationships/fontTable" Target="fontTable.xml"/><Relationship Id="rId7" Type="http://schemas.openxmlformats.org/officeDocument/2006/relationships/hyperlink" Target="https://login.consultant.ru/link/?req=doc&amp;base=RLAW926&amp;n=305736&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10531" TargetMode="External"/><Relationship Id="rId29" Type="http://schemas.openxmlformats.org/officeDocument/2006/relationships/hyperlink" Target="https://login.consultant.ru/link/?req=doc&amp;base=RLAW926&amp;n=280733&amp;dst=100013" TargetMode="External"/><Relationship Id="rId1" Type="http://schemas.openxmlformats.org/officeDocument/2006/relationships/styles" Target="styles.xml"/><Relationship Id="rId6" Type="http://schemas.openxmlformats.org/officeDocument/2006/relationships/hyperlink" Target="https://login.consultant.ru/link/?req=doc&amp;base=RLAW926&amp;n=280733&amp;dst=100005" TargetMode="External"/><Relationship Id="rId11" Type="http://schemas.openxmlformats.org/officeDocument/2006/relationships/hyperlink" Target="https://login.consultant.ru/link/?req=doc&amp;base=RLAW926&amp;n=233200" TargetMode="External"/><Relationship Id="rId24" Type="http://schemas.openxmlformats.org/officeDocument/2006/relationships/hyperlink" Target="https://login.consultant.ru/link/?req=doc&amp;base=RLAW926&amp;n=280733&amp;dst=100007" TargetMode="External"/><Relationship Id="rId32" Type="http://schemas.openxmlformats.org/officeDocument/2006/relationships/hyperlink" Target="https://login.consultant.ru/link/?req=doc&amp;base=RLAW926&amp;n=305736&amp;dst=100013" TargetMode="External"/><Relationship Id="rId37" Type="http://schemas.openxmlformats.org/officeDocument/2006/relationships/hyperlink" Target="https://login.consultant.ru/link/?req=doc&amp;base=RLAW926&amp;n=305736&amp;dst=100015" TargetMode="External"/><Relationship Id="rId40" Type="http://schemas.openxmlformats.org/officeDocument/2006/relationships/hyperlink" Target="https://login.consultant.ru/link/?req=doc&amp;base=RLAW926&amp;n=305736&amp;dst=100028" TargetMode="External"/><Relationship Id="rId45" Type="http://schemas.openxmlformats.org/officeDocument/2006/relationships/hyperlink" Target="https://login.consultant.ru/link/?req=doc&amp;base=LAW&amp;n=494996&amp;dst=107"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RLAW926&amp;n=305736&amp;dst=100052" TargetMode="External"/><Relationship Id="rId66" Type="http://schemas.openxmlformats.org/officeDocument/2006/relationships/hyperlink" Target="https://login.consultant.ru/link/?req=doc&amp;base=RLAW926&amp;n=280733&amp;dst=100061"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387169" TargetMode="External"/><Relationship Id="rId23" Type="http://schemas.openxmlformats.org/officeDocument/2006/relationships/hyperlink" Target="https://login.consultant.ru/link/?req=doc&amp;base=RLAW926&amp;n=280733&amp;dst=100006" TargetMode="External"/><Relationship Id="rId28" Type="http://schemas.openxmlformats.org/officeDocument/2006/relationships/hyperlink" Target="https://login.consultant.ru/link/?req=doc&amp;base=RLAW926&amp;n=280733&amp;dst=100011" TargetMode="External"/><Relationship Id="rId36" Type="http://schemas.openxmlformats.org/officeDocument/2006/relationships/hyperlink" Target="https://login.consultant.ru/link/?req=doc&amp;base=LAW&amp;n=7040" TargetMode="External"/><Relationship Id="rId49" Type="http://schemas.openxmlformats.org/officeDocument/2006/relationships/hyperlink" Target="https://login.consultant.ru/link/?req=doc&amp;base=LAW&amp;n=494996&amp;dst=100352" TargetMode="External"/><Relationship Id="rId57" Type="http://schemas.openxmlformats.org/officeDocument/2006/relationships/hyperlink" Target="https://login.consultant.ru/link/?req=doc&amp;base=RLAW926&amp;n=282936" TargetMode="External"/><Relationship Id="rId61" Type="http://schemas.openxmlformats.org/officeDocument/2006/relationships/hyperlink" Target="https://login.consultant.ru/link/?req=doc&amp;base=RLAW926&amp;n=280733&amp;dst=100048" TargetMode="External"/><Relationship Id="rId10" Type="http://schemas.openxmlformats.org/officeDocument/2006/relationships/hyperlink" Target="https://login.consultant.ru/link/?req=doc&amp;base=RLAW926&amp;n=305736&amp;dst=100006" TargetMode="External"/><Relationship Id="rId19" Type="http://schemas.openxmlformats.org/officeDocument/2006/relationships/hyperlink" Target="https://login.consultant.ru/link/?req=doc&amp;base=LAW&amp;n=454103" TargetMode="External"/><Relationship Id="rId31" Type="http://schemas.openxmlformats.org/officeDocument/2006/relationships/hyperlink" Target="https://login.consultant.ru/link/?req=doc&amp;base=RLAW926&amp;n=280733&amp;dst=100016" TargetMode="External"/><Relationship Id="rId44" Type="http://schemas.openxmlformats.org/officeDocument/2006/relationships/hyperlink" Target="https://login.consultant.ru/link/?req=doc&amp;base=LAW&amp;n=443427&amp;dst=49" TargetMode="External"/><Relationship Id="rId52" Type="http://schemas.openxmlformats.org/officeDocument/2006/relationships/hyperlink" Target="https://login.consultant.ru/link/?req=doc&amp;base=LAW&amp;n=494996&amp;dst=100352" TargetMode="External"/><Relationship Id="rId60" Type="http://schemas.openxmlformats.org/officeDocument/2006/relationships/image" Target="media/image1.wmf"/><Relationship Id="rId65" Type="http://schemas.openxmlformats.org/officeDocument/2006/relationships/hyperlink" Target="https://login.consultant.ru/link/?req=doc&amp;base=LAW&amp;n=482686&amp;dst=100278"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80723&amp;dst=100030" TargetMode="External"/><Relationship Id="rId14" Type="http://schemas.openxmlformats.org/officeDocument/2006/relationships/hyperlink" Target="https://login.consultant.ru/link/?req=doc&amp;base=RLAW926&amp;n=305736&amp;dst=100008" TargetMode="External"/><Relationship Id="rId22" Type="http://schemas.openxmlformats.org/officeDocument/2006/relationships/hyperlink" Target="https://login.consultant.ru/link/?req=doc&amp;base=RLAW926&amp;n=305736&amp;dst=100010" TargetMode="External"/><Relationship Id="rId27" Type="http://schemas.openxmlformats.org/officeDocument/2006/relationships/hyperlink" Target="https://login.consultant.ru/link/?req=doc&amp;base=RLAW926&amp;n=305736&amp;dst=100012" TargetMode="External"/><Relationship Id="rId30" Type="http://schemas.openxmlformats.org/officeDocument/2006/relationships/hyperlink" Target="https://login.consultant.ru/link/?req=doc&amp;base=RLAW926&amp;n=280733&amp;dst=100014" TargetMode="External"/><Relationship Id="rId35" Type="http://schemas.openxmlformats.org/officeDocument/2006/relationships/hyperlink" Target="https://login.consultant.ru/link/?req=doc&amp;base=LAW&amp;n=387169&amp;dst=100070" TargetMode="External"/><Relationship Id="rId43" Type="http://schemas.openxmlformats.org/officeDocument/2006/relationships/hyperlink" Target="https://login.consultant.ru/link/?req=doc&amp;base=RLAW926&amp;n=305736&amp;dst=100044" TargetMode="External"/><Relationship Id="rId48" Type="http://schemas.openxmlformats.org/officeDocument/2006/relationships/hyperlink" Target="https://login.consultant.ru/link/?req=doc&amp;base=LAW&amp;n=494996&amp;dst=100352" TargetMode="External"/><Relationship Id="rId56" Type="http://schemas.openxmlformats.org/officeDocument/2006/relationships/hyperlink" Target="https://login.consultant.ru/link/?req=doc&amp;base=LAW&amp;n=311791" TargetMode="External"/><Relationship Id="rId64" Type="http://schemas.openxmlformats.org/officeDocument/2006/relationships/hyperlink" Target="https://login.consultant.ru/link/?req=doc&amp;base=RLAW926&amp;n=280733&amp;dst=100058" TargetMode="External"/><Relationship Id="rId69" Type="http://schemas.openxmlformats.org/officeDocument/2006/relationships/theme" Target="theme/theme1.xml"/><Relationship Id="rId8" Type="http://schemas.openxmlformats.org/officeDocument/2006/relationships/hyperlink" Target="https://login.consultant.ru/link/?req=doc&amp;base=LAW&amp;n=494996&amp;dst=27" TargetMode="External"/><Relationship Id="rId51"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12" Type="http://schemas.openxmlformats.org/officeDocument/2006/relationships/hyperlink" Target="https://login.consultant.ru/link/?req=doc&amp;base=RLAW926&amp;n=233157" TargetMode="External"/><Relationship Id="rId17" Type="http://schemas.openxmlformats.org/officeDocument/2006/relationships/hyperlink" Target="https://login.consultant.ru/link/?req=doc&amp;base=LAW&amp;n=483234" TargetMode="External"/><Relationship Id="rId25" Type="http://schemas.openxmlformats.org/officeDocument/2006/relationships/hyperlink" Target="https://login.consultant.ru/link/?req=doc&amp;base=RLAW926&amp;n=280733&amp;dst=100008" TargetMode="External"/><Relationship Id="rId33" Type="http://schemas.openxmlformats.org/officeDocument/2006/relationships/hyperlink" Target="https://login.consultant.ru/link/?req=doc&amp;base=LAW&amp;n=494996&amp;dst=35" TargetMode="External"/><Relationship Id="rId38" Type="http://schemas.openxmlformats.org/officeDocument/2006/relationships/hyperlink" Target="https://login.consultant.ru/link/?req=doc&amp;base=RLAW926&amp;n=305736&amp;dst=100017" TargetMode="External"/><Relationship Id="rId46" Type="http://schemas.openxmlformats.org/officeDocument/2006/relationships/hyperlink" Target="https://login.consultant.ru/link/?req=doc&amp;base=LAW&amp;n=311791" TargetMode="External"/><Relationship Id="rId59" Type="http://schemas.openxmlformats.org/officeDocument/2006/relationships/hyperlink" Target="https://login.consultant.ru/link/?req=doc&amp;base=RLAW926&amp;n=280733&amp;dst=100027" TargetMode="External"/><Relationship Id="rId67" Type="http://schemas.openxmlformats.org/officeDocument/2006/relationships/hyperlink" Target="https://login.consultant.ru/link/?req=doc&amp;base=LAW&amp;n=482686&amp;dst=100278" TargetMode="External"/><Relationship Id="rId20" Type="http://schemas.openxmlformats.org/officeDocument/2006/relationships/hyperlink" Target="https://login.consultant.ru/link/?req=doc&amp;base=LAW&amp;n=492658&amp;dst=100023" TargetMode="External"/><Relationship Id="rId41" Type="http://schemas.openxmlformats.org/officeDocument/2006/relationships/hyperlink" Target="https://login.consultant.ru/link/?req=doc&amp;base=RLAW926&amp;n=305736&amp;dst=100037"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RLAW926&amp;n=280733&amp;dst=1000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13233</Words>
  <Characters>75431</Characters>
  <Application>Microsoft Office Word</Application>
  <DocSecurity>0</DocSecurity>
  <Lines>628</Lines>
  <Paragraphs>176</Paragraphs>
  <ScaleCrop>false</ScaleCrop>
  <Company/>
  <LinksUpToDate>false</LinksUpToDate>
  <CharactersWithSpaces>88488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2025-02-12T05:16:00Z</dcterms:created>
  <dcterms:modified xsi:type="dcterms:W3CDTF">2025-02-12T05:16:00Z</dcterms:modified>
</cp:coreProperties>
</file>